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F76EB" w14:textId="7937928F" w:rsidR="00BD02CA" w:rsidRDefault="004B5214" w:rsidP="009B43A3">
      <w:pPr>
        <w:rPr>
          <w:noProof/>
        </w:rPr>
        <w:sectPr w:rsidR="00BD02CA" w:rsidSect="00BD02CA">
          <w:pgSz w:w="12240" w:h="15840"/>
          <w:pgMar w:top="0" w:right="0" w:bottom="0" w:left="0" w:header="720" w:footer="720" w:gutter="0"/>
          <w:cols w:space="720"/>
          <w:docGrid w:linePitch="360"/>
        </w:sectPr>
      </w:pPr>
      <w:r>
        <w:rPr>
          <w:noProof/>
        </w:rPr>
        <w:drawing>
          <wp:inline distT="0" distB="0" distL="0" distR="0" wp14:anchorId="3EFE47D1" wp14:editId="4CE3A355">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bookmarkStart w:id="0" w:name="_Hlk53748171"/>
    <w:p w14:paraId="2CCACEEC" w14:textId="01697FA4" w:rsidR="00356871" w:rsidRDefault="00356871" w:rsidP="00356871">
      <w:pPr>
        <w:spacing w:line="240" w:lineRule="auto"/>
        <w:rPr>
          <w:rFonts w:ascii="Archer Light" w:eastAsia="Archer Light" w:hAnsi="Archer Light" w:cs="Archer Light"/>
          <w:color w:val="000000" w:themeColor="text1"/>
        </w:rPr>
      </w:pPr>
      <w:r w:rsidRPr="00356871">
        <w:rPr>
          <w:rFonts w:ascii="Archer Light" w:eastAsia="Archer Light" w:hAnsi="Archer Light" w:cs="Archer Light"/>
          <w:noProof/>
          <w:color w:val="000000" w:themeColor="text1"/>
        </w:rPr>
        <w:lastRenderedPageBreak/>
        <mc:AlternateContent>
          <mc:Choice Requires="wps">
            <w:drawing>
              <wp:anchor distT="0" distB="0" distL="114300" distR="114300" simplePos="0" relativeHeight="251661312" behindDoc="0" locked="0" layoutInCell="1" allowOverlap="1" wp14:anchorId="3B4AD044" wp14:editId="3FE83B31">
                <wp:simplePos x="0" y="0"/>
                <wp:positionH relativeFrom="column">
                  <wp:posOffset>-93980</wp:posOffset>
                </wp:positionH>
                <wp:positionV relativeFrom="paragraph">
                  <wp:posOffset>-175260</wp:posOffset>
                </wp:positionV>
                <wp:extent cx="0" cy="2611120"/>
                <wp:effectExtent l="0" t="0" r="19050" b="36830"/>
                <wp:wrapNone/>
                <wp:docPr id="34" name="Straight Connector 34"/>
                <wp:cNvGraphicFramePr/>
                <a:graphic xmlns:a="http://schemas.openxmlformats.org/drawingml/2006/main">
                  <a:graphicData uri="http://schemas.microsoft.com/office/word/2010/wordprocessingShape">
                    <wps:wsp>
                      <wps:cNvCnPr/>
                      <wps:spPr>
                        <a:xfrm flipH="1">
                          <a:off x="0" y="0"/>
                          <a:ext cx="0" cy="261112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465D0" id="Straight Connector 3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3.8pt" to="-7.4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" strokecolor="#aeaaaa [2414]" strokeweight=".5pt">
                <v:stroke joinstyle="miter"/>
              </v:line>
            </w:pict>
          </mc:Fallback>
        </mc:AlternateContent>
      </w:r>
      <w:r w:rsidRPr="00356871">
        <w:rPr>
          <w:rFonts w:ascii="Archer Light" w:eastAsia="Archer Light" w:hAnsi="Archer Light" w:cs="Archer Light"/>
          <w:noProof/>
          <w:color w:val="000000" w:themeColor="text1"/>
        </w:rPr>
        <mc:AlternateContent>
          <mc:Choice Requires="wps">
            <w:drawing>
              <wp:anchor distT="0" distB="0" distL="114300" distR="114300" simplePos="0" relativeHeight="251662336" behindDoc="0" locked="0" layoutInCell="1" allowOverlap="1" wp14:anchorId="5452BA4F" wp14:editId="05BD07FD">
                <wp:simplePos x="0" y="0"/>
                <wp:positionH relativeFrom="column">
                  <wp:posOffset>-313055</wp:posOffset>
                </wp:positionH>
                <wp:positionV relativeFrom="paragraph">
                  <wp:posOffset>193040</wp:posOffset>
                </wp:positionV>
                <wp:extent cx="3385185" cy="0"/>
                <wp:effectExtent l="0" t="0" r="24765" b="19050"/>
                <wp:wrapNone/>
                <wp:docPr id="35" name="Straight Connector 35"/>
                <wp:cNvGraphicFramePr/>
                <a:graphic xmlns:a="http://schemas.openxmlformats.org/drawingml/2006/main">
                  <a:graphicData uri="http://schemas.microsoft.com/office/word/2010/wordprocessingShape">
                    <wps:wsp>
                      <wps:cNvCnPr/>
                      <wps:spPr>
                        <a:xfrm>
                          <a:off x="0" y="0"/>
                          <a:ext cx="338518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67967" id="Straight Connector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65pt,15.2pt" to="241.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" strokecolor="#aeaaaa [2414]" strokeweight=".5pt">
                <v:stroke joinstyle="miter"/>
              </v:line>
            </w:pict>
          </mc:Fallback>
        </mc:AlternateContent>
      </w:r>
    </w:p>
    <w:p w14:paraId="5C7C8FE4" w14:textId="13C355A3"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November is National Donor Sabbath month, celebrating the interfaith support of organ donation as an act of generosity and compassion that saves the lives of others. </w:t>
      </w:r>
    </w:p>
    <w:p w14:paraId="31A917AA" w14:textId="50E7FBCD"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There are 110,000 people waiting nationally for a transplant and nearly 10,000 right here in New York, many of whom may be your congregants, family, and friends. New York also has an organ shortage resulting in longer wait times for those on the transplant waiting list. On average, a New Yorker dies every day waiting for the organ transplant that could have saved their life. </w:t>
      </w:r>
    </w:p>
    <w:p w14:paraId="3EFD9592" w14:textId="2CEB49F8"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Religious leaders are encouraged to affect positive change by being outspoken that organ, eye and tissue donation saves lives and extends the blessings that are given to us. By educating our communities we can encourage more people to say yes to donation and give the gift of life to someone who desperately needs it. </w:t>
      </w:r>
    </w:p>
    <w:p w14:paraId="215FE073" w14:textId="77777777" w:rsidR="00356871" w:rsidRPr="008A5395" w:rsidRDefault="00356871" w:rsidP="00356871">
      <w:pPr>
        <w:spacing w:line="240" w:lineRule="auto"/>
        <w:rPr>
          <w:rFonts w:ascii="Archer Book" w:eastAsia="Archer Light" w:hAnsi="Archer Book" w:cs="Archer Light"/>
          <w:color w:val="000000" w:themeColor="text1"/>
        </w:rPr>
      </w:pPr>
    </w:p>
    <w:p w14:paraId="76327085" w14:textId="71D2D789"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b/>
          <w:bCs/>
          <w:color w:val="000000" w:themeColor="text1"/>
        </w:rPr>
        <w:t>WHAT YOU CAN DO TO HELP</w:t>
      </w:r>
    </w:p>
    <w:p w14:paraId="081388DE" w14:textId="2EB37486" w:rsidR="00356871" w:rsidRPr="008A5395" w:rsidRDefault="00356871" w:rsidP="00356871">
      <w:pPr>
        <w:spacing w:line="240" w:lineRule="auto"/>
        <w:rPr>
          <w:rFonts w:ascii="Archer Book" w:eastAsia="Archer Light" w:hAnsi="Archer Book" w:cs="Archer Light"/>
          <w:b/>
          <w:bCs/>
          <w:color w:val="000000" w:themeColor="text1"/>
        </w:rPr>
      </w:pPr>
      <w:r w:rsidRPr="008A5395">
        <w:rPr>
          <w:rFonts w:ascii="Archer Book" w:eastAsia="Archer Light" w:hAnsi="Archer Book" w:cs="Archer Light"/>
          <w:b/>
          <w:bCs/>
          <w:color w:val="000000" w:themeColor="text1"/>
        </w:rPr>
        <w:t>There are many ways your congregation can support and celebrate the lifesaving power of organ donation. Any of the efforts listed below will go a long way in doing something meaningful for those in need of a transplant.</w:t>
      </w:r>
    </w:p>
    <w:p w14:paraId="70766B83" w14:textId="730662E4" w:rsidR="00356871" w:rsidRPr="008A5395" w:rsidRDefault="00356871" w:rsidP="00356871">
      <w:pPr>
        <w:pStyle w:val="ListParagraph"/>
        <w:numPr>
          <w:ilvl w:val="0"/>
          <w:numId w:val="1"/>
        </w:numPr>
        <w:spacing w:line="240" w:lineRule="auto"/>
        <w:rPr>
          <w:rFonts w:ascii="Archer Book" w:hAnsi="Archer Book"/>
          <w:color w:val="000000" w:themeColor="text1"/>
        </w:rPr>
      </w:pPr>
      <w:r w:rsidRPr="008A5395">
        <w:rPr>
          <w:rFonts w:ascii="Archer Book" w:eastAsia="Archer Light" w:hAnsi="Archer Book" w:cs="Archer Light"/>
          <w:color w:val="000000" w:themeColor="text1"/>
        </w:rPr>
        <w:t>Share a message in support of organ donation during a sermon.</w:t>
      </w:r>
    </w:p>
    <w:p w14:paraId="6CF5E29D" w14:textId="14243897" w:rsidR="008A5395" w:rsidRPr="008A5395" w:rsidRDefault="008A5395" w:rsidP="008A5395">
      <w:pPr>
        <w:pStyle w:val="ListParagraph"/>
        <w:numPr>
          <w:ilvl w:val="0"/>
          <w:numId w:val="1"/>
        </w:numPr>
        <w:spacing w:line="240" w:lineRule="auto"/>
        <w:rPr>
          <w:rFonts w:ascii="Archer Book" w:hAnsi="Archer Book"/>
          <w:color w:val="000000" w:themeColor="text1"/>
        </w:rPr>
      </w:pPr>
      <w:r w:rsidRPr="008A5395">
        <w:rPr>
          <w:rFonts w:ascii="Archer Book" w:eastAsia="Archer Light" w:hAnsi="Archer Book" w:cs="Archer Light"/>
          <w:color w:val="000000" w:themeColor="text1"/>
        </w:rPr>
        <w:t xml:space="preserve">Allow someone from your congregation, or another member of the community, who has been affected by organ, eye and tissue donation (a transplant recipient, someone waiting for a transplant, or the family member of someone who was an organ donor) to share their story during a sermon. If you would like to request a speaker to share their story, please submit a request here: </w:t>
      </w:r>
      <w:hyperlink r:id="rId11" w:tgtFrame="_blank" w:tooltip="https://bit.ly/357dmgg" w:history="1">
        <w:r w:rsidRPr="008A5395">
          <w:rPr>
            <w:rStyle w:val="Hyperlink"/>
            <w:rFonts w:ascii="Archer Book" w:eastAsia="Times New Roman" w:hAnsi="Archer Book" w:cs="Segoe UI"/>
            <w:color w:val="000000" w:themeColor="text1"/>
            <w:sz w:val="21"/>
            <w:szCs w:val="21"/>
          </w:rPr>
          <w:t>https://bit.ly/357DmgG</w:t>
        </w:r>
      </w:hyperlink>
    </w:p>
    <w:p w14:paraId="596C8587" w14:textId="2B1247C5" w:rsidR="00356871" w:rsidRPr="008A5395" w:rsidRDefault="00356871" w:rsidP="00356871">
      <w:pPr>
        <w:pStyle w:val="ListParagraph"/>
        <w:numPr>
          <w:ilvl w:val="0"/>
          <w:numId w:val="1"/>
        </w:num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Say a prayer for those waiting for a transplant, transplant recipients, and the family members of organ donors during service.</w:t>
      </w:r>
    </w:p>
    <w:p w14:paraId="334B7ACA" w14:textId="7730C323" w:rsidR="00356871" w:rsidRPr="008A5395" w:rsidRDefault="00356871" w:rsidP="00356871">
      <w:pPr>
        <w:pStyle w:val="ListParagraph"/>
        <w:numPr>
          <w:ilvl w:val="0"/>
          <w:numId w:val="1"/>
        </w:num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Feature a message in support of organ donation in your bulletin.</w:t>
      </w:r>
    </w:p>
    <w:p w14:paraId="629ACCD0" w14:textId="73CADC57" w:rsidR="00356871" w:rsidRPr="008A5395" w:rsidRDefault="00356871" w:rsidP="00356871">
      <w:pPr>
        <w:pStyle w:val="ListParagraph"/>
        <w:numPr>
          <w:ilvl w:val="0"/>
          <w:numId w:val="1"/>
        </w:numPr>
        <w:spacing w:line="240" w:lineRule="auto"/>
        <w:rPr>
          <w:rFonts w:ascii="Archer Book" w:hAnsi="Archer Book"/>
          <w:color w:val="000000" w:themeColor="text1"/>
        </w:rPr>
      </w:pPr>
      <w:r w:rsidRPr="008A5395">
        <w:rPr>
          <w:rFonts w:ascii="Archer Book" w:eastAsia="Archer Light" w:hAnsi="Archer Book" w:cs="Archer Light"/>
          <w:color w:val="000000" w:themeColor="text1"/>
        </w:rPr>
        <w:t>Send a newsletter to your congregation.</w:t>
      </w:r>
    </w:p>
    <w:p w14:paraId="67B03195" w14:textId="3E446B6E" w:rsidR="00356871" w:rsidRPr="008A5395" w:rsidRDefault="00356871" w:rsidP="00356871">
      <w:pPr>
        <w:pStyle w:val="ListParagraph"/>
        <w:numPr>
          <w:ilvl w:val="0"/>
          <w:numId w:val="1"/>
        </w:num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Write and submit an article supporting organ and tissue donation to your local newspaper.</w:t>
      </w:r>
    </w:p>
    <w:p w14:paraId="6D6B2227" w14:textId="6EB3BB51" w:rsidR="00356871" w:rsidRPr="008A5395" w:rsidRDefault="00356871" w:rsidP="00356871">
      <w:pPr>
        <w:pStyle w:val="ListParagraph"/>
        <w:numPr>
          <w:ilvl w:val="0"/>
          <w:numId w:val="1"/>
        </w:num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Post about organ donation on your social media handles and add LiveOnNY.org </w:t>
      </w:r>
      <w:r w:rsidRPr="008A5395">
        <w:rPr>
          <w:rFonts w:ascii="Archer Book" w:eastAsia="Archer Light" w:hAnsi="Archer Book" w:cs="Archer Light"/>
          <w:b/>
          <w:bCs/>
          <w:color w:val="000000" w:themeColor="text1"/>
        </w:rPr>
        <w:t xml:space="preserve">as a link on your website </w:t>
      </w:r>
      <w:r w:rsidRPr="008A5395">
        <w:rPr>
          <w:rFonts w:ascii="Archer Book" w:eastAsia="Archer Light" w:hAnsi="Archer Book" w:cs="Archer Light"/>
          <w:color w:val="000000" w:themeColor="text1"/>
        </w:rPr>
        <w:t>as a resource for congregants to access further information.</w:t>
      </w:r>
    </w:p>
    <w:p w14:paraId="1AFF067D" w14:textId="0887353E"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Below you </w:t>
      </w:r>
      <w:r w:rsidR="007F5D8B">
        <w:rPr>
          <w:rFonts w:ascii="Archer Book" w:eastAsia="Archer Light" w:hAnsi="Archer Book" w:cs="Archer Light"/>
          <w:color w:val="000000" w:themeColor="text1"/>
        </w:rPr>
        <w:t xml:space="preserve">will </w:t>
      </w:r>
      <w:r w:rsidRPr="008A5395">
        <w:rPr>
          <w:rFonts w:ascii="Archer Book" w:eastAsia="Archer Light" w:hAnsi="Archer Book" w:cs="Archer Light"/>
          <w:color w:val="000000" w:themeColor="text1"/>
        </w:rPr>
        <w:t>find resources to help you communicate the importance of organ, eye and tissue donation with your congregants. Please let us know how else we can be helpful.</w:t>
      </w:r>
    </w:p>
    <w:bookmarkEnd w:id="0"/>
    <w:p w14:paraId="7B9BC274" w14:textId="77777777" w:rsidR="00855F49" w:rsidRPr="00855F49" w:rsidRDefault="00855F49" w:rsidP="00356871">
      <w:pPr>
        <w:tabs>
          <w:tab w:val="left" w:pos="3530"/>
        </w:tabs>
        <w:rPr>
          <w:rFonts w:ascii="Archer Book" w:hAnsi="Archer Book"/>
          <w:b/>
          <w:bCs/>
          <w:sz w:val="12"/>
          <w:szCs w:val="12"/>
          <w:u w:val="single"/>
        </w:rPr>
      </w:pPr>
    </w:p>
    <w:p w14:paraId="1383630C" w14:textId="18E09AB5" w:rsidR="00356871" w:rsidRPr="008A5395" w:rsidRDefault="00855F49" w:rsidP="00356871">
      <w:pPr>
        <w:tabs>
          <w:tab w:val="left" w:pos="3530"/>
        </w:tabs>
        <w:rPr>
          <w:rFonts w:ascii="Archer Book" w:hAnsi="Archer Book"/>
          <w:u w:val="single"/>
        </w:rPr>
      </w:pPr>
      <w:r>
        <w:rPr>
          <w:rFonts w:ascii="Archer Book" w:hAnsi="Archer Book"/>
          <w:b/>
          <w:bCs/>
          <w:sz w:val="32"/>
          <w:szCs w:val="32"/>
          <w:u w:val="single"/>
        </w:rPr>
        <w:t>R</w:t>
      </w:r>
      <w:r w:rsidR="00356871" w:rsidRPr="008A5395">
        <w:rPr>
          <w:rFonts w:ascii="Archer Book" w:hAnsi="Archer Book"/>
          <w:b/>
          <w:bCs/>
          <w:sz w:val="32"/>
          <w:szCs w:val="32"/>
          <w:u w:val="single"/>
        </w:rPr>
        <w:t>esources</w:t>
      </w:r>
    </w:p>
    <w:p w14:paraId="4920946B" w14:textId="78E84B33" w:rsidR="00356871" w:rsidRPr="008A5395" w:rsidRDefault="00356871" w:rsidP="00A823FD">
      <w:pPr>
        <w:tabs>
          <w:tab w:val="left" w:pos="3530"/>
        </w:tabs>
        <w:spacing w:line="240" w:lineRule="auto"/>
        <w:contextualSpacing/>
        <w:rPr>
          <w:rFonts w:ascii="Archer Book" w:hAnsi="Archer Book"/>
          <w:b/>
          <w:bCs/>
        </w:rPr>
      </w:pPr>
      <w:r w:rsidRPr="008A5395">
        <w:rPr>
          <w:rFonts w:ascii="Archer Book" w:hAnsi="Archer Book"/>
          <w:b/>
          <w:bCs/>
        </w:rPr>
        <w:t xml:space="preserve">Suggested Newsletter </w:t>
      </w:r>
      <w:r w:rsidR="006345EB">
        <w:rPr>
          <w:rFonts w:ascii="Archer Book" w:hAnsi="Archer Book"/>
          <w:b/>
          <w:bCs/>
        </w:rPr>
        <w:t>Content</w:t>
      </w:r>
    </w:p>
    <w:p w14:paraId="4301C0B1" w14:textId="5E93B4C5" w:rsidR="00A823FD" w:rsidRDefault="00A823FD" w:rsidP="00A823FD">
      <w:pPr>
        <w:tabs>
          <w:tab w:val="left" w:pos="3530"/>
        </w:tabs>
        <w:spacing w:line="240" w:lineRule="auto"/>
        <w:contextualSpacing/>
        <w:rPr>
          <w:rFonts w:ascii="Archer Book" w:hAnsi="Archer Book"/>
          <w:b/>
          <w:bCs/>
        </w:rPr>
      </w:pPr>
    </w:p>
    <w:p w14:paraId="6A77ACCE" w14:textId="6DB5DF10" w:rsidR="00A823FD" w:rsidRDefault="00356871" w:rsidP="00A823FD">
      <w:pPr>
        <w:tabs>
          <w:tab w:val="left" w:pos="3530"/>
        </w:tabs>
        <w:spacing w:line="240" w:lineRule="auto"/>
        <w:contextualSpacing/>
        <w:rPr>
          <w:rFonts w:ascii="Archer Book" w:hAnsi="Archer Book"/>
          <w:b/>
          <w:bCs/>
        </w:rPr>
      </w:pPr>
      <w:r w:rsidRPr="008A5395">
        <w:rPr>
          <w:rFonts w:ascii="Archer Book" w:hAnsi="Archer Book"/>
          <w:b/>
          <w:bCs/>
        </w:rPr>
        <w:t>Lauren</w:t>
      </w:r>
      <w:r w:rsidR="00A823FD">
        <w:rPr>
          <w:rFonts w:ascii="Archer Book" w:hAnsi="Archer Book"/>
          <w:b/>
          <w:bCs/>
        </w:rPr>
        <w:t>, Mom, Waiting for a Heart</w:t>
      </w:r>
    </w:p>
    <w:p w14:paraId="5DA87CB7" w14:textId="2DA06D99" w:rsidR="00A823FD" w:rsidRPr="00A823FD" w:rsidRDefault="00A823FD" w:rsidP="00A823FD">
      <w:pPr>
        <w:tabs>
          <w:tab w:val="left" w:pos="3530"/>
        </w:tabs>
        <w:spacing w:line="240" w:lineRule="auto"/>
        <w:contextualSpacing/>
        <w:rPr>
          <w:rFonts w:ascii="Archer Book" w:hAnsi="Archer Book"/>
          <w:b/>
          <w:bCs/>
        </w:rPr>
      </w:pPr>
      <w:r>
        <w:rPr>
          <w:noProof/>
        </w:rPr>
        <w:drawing>
          <wp:anchor distT="0" distB="0" distL="114300" distR="114300" simplePos="0" relativeHeight="251664384" behindDoc="0" locked="0" layoutInCell="1" allowOverlap="1" wp14:anchorId="17DFF7A2" wp14:editId="754B0431">
            <wp:simplePos x="0" y="0"/>
            <wp:positionH relativeFrom="column">
              <wp:posOffset>-47625</wp:posOffset>
            </wp:positionH>
            <wp:positionV relativeFrom="paragraph">
              <wp:posOffset>68580</wp:posOffset>
            </wp:positionV>
            <wp:extent cx="1078865" cy="1200150"/>
            <wp:effectExtent l="0" t="0" r="6985" b="0"/>
            <wp:wrapThrough wrapText="bothSides">
              <wp:wrapPolygon edited="0">
                <wp:start x="0" y="0"/>
                <wp:lineTo x="0" y="21257"/>
                <wp:lineTo x="21358" y="21257"/>
                <wp:lineTo x="213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43" t="12868" r="41416"/>
                    <a:stretch/>
                  </pic:blipFill>
                  <pic:spPr bwMode="auto">
                    <a:xfrm>
                      <a:off x="0" y="0"/>
                      <a:ext cx="1078865"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23FD">
        <w:rPr>
          <w:rFonts w:ascii="Archer Book" w:hAnsi="Archer Book"/>
        </w:rPr>
        <w:t xml:space="preserve">At age 12, Lauren was diagnosed with hypertrophic cardiomyopathy, an incurable condition that restricts blood flow from the heart. For a while she was OK, but in her teenage years the illness began to take its toll. Lauren was always an athlete, but her heart condition forced her to give up playing sports as her physical stamina weakened. </w:t>
      </w:r>
    </w:p>
    <w:p w14:paraId="23C56D72" w14:textId="5AA724BF" w:rsidR="00A823FD" w:rsidRDefault="00A823FD" w:rsidP="00A823FD">
      <w:pPr>
        <w:pStyle w:val="Pa2"/>
        <w:spacing w:before="180" w:line="240" w:lineRule="auto"/>
        <w:contextualSpacing/>
        <w:rPr>
          <w:rFonts w:ascii="Archer Book" w:hAnsi="Archer Book"/>
          <w:sz w:val="22"/>
          <w:szCs w:val="22"/>
        </w:rPr>
      </w:pPr>
      <w:r w:rsidRPr="00A823FD">
        <w:rPr>
          <w:rFonts w:ascii="Archer Book" w:hAnsi="Archer Book"/>
          <w:sz w:val="22"/>
          <w:szCs w:val="22"/>
        </w:rPr>
        <w:t xml:space="preserve">Today even the simplest task, such as getting her daughter ready for school, can bring on chest pains and force her to stop what she’s doing to rest. </w:t>
      </w:r>
      <w:r>
        <w:rPr>
          <w:rFonts w:ascii="Archer Book" w:hAnsi="Archer Book"/>
          <w:sz w:val="22"/>
          <w:szCs w:val="22"/>
        </w:rPr>
        <w:t xml:space="preserve">“Being able to see me happy and healthy again would mean a lot to my family, and to my daughter,” said Lauren. </w:t>
      </w:r>
    </w:p>
    <w:p w14:paraId="7988E22F" w14:textId="77777777" w:rsidR="00A823FD" w:rsidRPr="00A823FD" w:rsidRDefault="00A823FD" w:rsidP="00A823FD">
      <w:pPr>
        <w:pStyle w:val="Default"/>
      </w:pPr>
    </w:p>
    <w:p w14:paraId="03CDCC8C" w14:textId="0299D666" w:rsidR="00A823FD" w:rsidRDefault="00A823FD" w:rsidP="00A823FD">
      <w:pPr>
        <w:spacing w:line="240" w:lineRule="auto"/>
        <w:contextualSpacing/>
        <w:rPr>
          <w:rFonts w:ascii="Archer Book" w:hAnsi="Archer Book"/>
        </w:rPr>
      </w:pPr>
      <w:r w:rsidRPr="00A823FD">
        <w:rPr>
          <w:rFonts w:ascii="Archer Book" w:hAnsi="Archer Book"/>
        </w:rPr>
        <w:t>Lauren is currently on the waiting list for a new heart. Until she gets that heart</w:t>
      </w:r>
      <w:r w:rsidR="007F5D8B">
        <w:rPr>
          <w:rFonts w:ascii="Archer Book" w:hAnsi="Archer Book"/>
        </w:rPr>
        <w:t>,</w:t>
      </w:r>
      <w:r w:rsidRPr="00A823FD">
        <w:rPr>
          <w:rFonts w:ascii="Archer Book" w:hAnsi="Archer Book"/>
        </w:rPr>
        <w:t xml:space="preserve"> she makes an extra effort to enjoy every minute spent with her family. She dreams of the day she gets a new heart and has the energy to teach her daughter to throw a softball or </w:t>
      </w:r>
      <w:r>
        <w:rPr>
          <w:rFonts w:ascii="Archer Book" w:hAnsi="Archer Book"/>
        </w:rPr>
        <w:t xml:space="preserve">run </w:t>
      </w:r>
      <w:r w:rsidR="007F5D8B">
        <w:rPr>
          <w:rFonts w:ascii="Archer Book" w:hAnsi="Archer Book"/>
        </w:rPr>
        <w:t>in</w:t>
      </w:r>
      <w:r>
        <w:rPr>
          <w:rFonts w:ascii="Archer Book" w:hAnsi="Archer Book"/>
        </w:rPr>
        <w:t xml:space="preserve"> the park with her</w:t>
      </w:r>
      <w:r w:rsidRPr="00A823FD">
        <w:rPr>
          <w:rFonts w:ascii="Archer Book" w:hAnsi="Archer Book"/>
        </w:rPr>
        <w:t xml:space="preserve">. </w:t>
      </w:r>
    </w:p>
    <w:p w14:paraId="1691B476" w14:textId="77777777" w:rsidR="00A823FD" w:rsidRDefault="00A823FD" w:rsidP="00A823FD">
      <w:pPr>
        <w:spacing w:line="240" w:lineRule="auto"/>
        <w:contextualSpacing/>
        <w:rPr>
          <w:rFonts w:ascii="Archer Book" w:hAnsi="Archer Book"/>
        </w:rPr>
      </w:pPr>
    </w:p>
    <w:p w14:paraId="49982030" w14:textId="092CCBC3" w:rsidR="00356871" w:rsidRPr="00A823FD" w:rsidRDefault="00356871" w:rsidP="00A823FD">
      <w:pPr>
        <w:spacing w:line="240" w:lineRule="auto"/>
        <w:contextualSpacing/>
        <w:rPr>
          <w:rFonts w:ascii="Archer Book" w:hAnsi="Archer Book"/>
        </w:rPr>
      </w:pPr>
      <w:r w:rsidRPr="00A823FD">
        <w:rPr>
          <w:rFonts w:ascii="Archer Book" w:hAnsi="Archer Book"/>
        </w:rPr>
        <w:t>To learn more or to sign up to be an organ donor, please visit LiveOnNY.org.</w:t>
      </w:r>
    </w:p>
    <w:p w14:paraId="6C17ADE6" w14:textId="77777777" w:rsidR="00356871" w:rsidRPr="008A5395" w:rsidRDefault="00356871" w:rsidP="00A823FD">
      <w:pPr>
        <w:pStyle w:val="paragraph"/>
        <w:spacing w:before="0" w:beforeAutospacing="0" w:after="0" w:afterAutospacing="0"/>
        <w:contextualSpacing/>
        <w:textAlignment w:val="baseline"/>
        <w:rPr>
          <w:rFonts w:ascii="Archer Book" w:hAnsi="Archer Book" w:cs="Segoe UI"/>
          <w:b/>
          <w:bCs/>
          <w:sz w:val="22"/>
          <w:szCs w:val="22"/>
        </w:rPr>
      </w:pPr>
      <w:r w:rsidRPr="008A5395">
        <w:rPr>
          <w:rStyle w:val="normaltextrun"/>
          <w:rFonts w:ascii="Archer Book" w:hAnsi="Archer Book"/>
          <w:b/>
          <w:bCs/>
          <w:sz w:val="22"/>
          <w:szCs w:val="22"/>
        </w:rPr>
        <w:t>The Facts About Saving Lives</w:t>
      </w:r>
      <w:r w:rsidRPr="008A5395">
        <w:rPr>
          <w:rStyle w:val="eop"/>
          <w:rFonts w:ascii="Archer Book" w:hAnsi="Archer Book"/>
          <w:b/>
          <w:bCs/>
          <w:sz w:val="22"/>
          <w:szCs w:val="22"/>
        </w:rPr>
        <w:t> </w:t>
      </w:r>
    </w:p>
    <w:p w14:paraId="63772FF0" w14:textId="77777777" w:rsidR="00356871" w:rsidRPr="008A5395" w:rsidRDefault="00356871" w:rsidP="00A823FD">
      <w:pPr>
        <w:pStyle w:val="paragraph"/>
        <w:numPr>
          <w:ilvl w:val="0"/>
          <w:numId w:val="2"/>
        </w:numPr>
        <w:spacing w:before="0" w:beforeAutospacing="0" w:after="0" w:afterAutospacing="0"/>
        <w:ind w:left="360" w:firstLine="0"/>
        <w:contextualSpacing/>
        <w:textAlignment w:val="baseline"/>
        <w:rPr>
          <w:rFonts w:ascii="Archer Book" w:hAnsi="Archer Book" w:cs="Calibri"/>
          <w:sz w:val="22"/>
          <w:szCs w:val="22"/>
        </w:rPr>
      </w:pPr>
      <w:r w:rsidRPr="008A5395">
        <w:rPr>
          <w:rStyle w:val="normaltextrun"/>
          <w:rFonts w:ascii="Archer Book" w:hAnsi="Archer Book"/>
          <w:sz w:val="22"/>
          <w:szCs w:val="22"/>
        </w:rPr>
        <w:lastRenderedPageBreak/>
        <w:t>Organ donation is often possible even with certain health conditions.</w:t>
      </w:r>
      <w:r w:rsidRPr="008A5395">
        <w:rPr>
          <w:rStyle w:val="eop"/>
          <w:rFonts w:ascii="Archer Book" w:hAnsi="Archer Book"/>
          <w:sz w:val="22"/>
          <w:szCs w:val="22"/>
        </w:rPr>
        <w:t> </w:t>
      </w:r>
    </w:p>
    <w:p w14:paraId="6E76ECDE" w14:textId="77777777" w:rsidR="00356871" w:rsidRPr="008A5395" w:rsidRDefault="00356871" w:rsidP="00A823FD">
      <w:pPr>
        <w:pStyle w:val="paragraph"/>
        <w:numPr>
          <w:ilvl w:val="0"/>
          <w:numId w:val="2"/>
        </w:numPr>
        <w:spacing w:before="0" w:beforeAutospacing="0" w:after="0" w:afterAutospacing="0"/>
        <w:ind w:left="360" w:firstLine="0"/>
        <w:contextualSpacing/>
        <w:textAlignment w:val="baseline"/>
        <w:rPr>
          <w:rFonts w:ascii="Archer Book" w:hAnsi="Archer Book"/>
          <w:sz w:val="22"/>
          <w:szCs w:val="22"/>
        </w:rPr>
      </w:pPr>
      <w:r w:rsidRPr="008A5395">
        <w:rPr>
          <w:rStyle w:val="normaltextrun"/>
          <w:rFonts w:ascii="Archer Book" w:hAnsi="Archer Book"/>
          <w:sz w:val="22"/>
          <w:szCs w:val="22"/>
        </w:rPr>
        <w:t>There is no age limit to be an organ donor - the oldest donor in New York was 93 years old. </w:t>
      </w:r>
      <w:r w:rsidRPr="008A5395">
        <w:rPr>
          <w:rStyle w:val="eop"/>
          <w:rFonts w:ascii="Archer Book" w:hAnsi="Archer Book"/>
          <w:sz w:val="22"/>
          <w:szCs w:val="22"/>
        </w:rPr>
        <w:t> </w:t>
      </w:r>
    </w:p>
    <w:p w14:paraId="6369E2F4" w14:textId="77777777" w:rsidR="00356871" w:rsidRPr="008A5395" w:rsidRDefault="00356871" w:rsidP="00A823FD">
      <w:pPr>
        <w:pStyle w:val="paragraph"/>
        <w:numPr>
          <w:ilvl w:val="0"/>
          <w:numId w:val="2"/>
        </w:numPr>
        <w:spacing w:before="0" w:beforeAutospacing="0" w:after="0" w:afterAutospacing="0"/>
        <w:ind w:left="360" w:firstLine="0"/>
        <w:contextualSpacing/>
        <w:textAlignment w:val="baseline"/>
        <w:rPr>
          <w:rFonts w:ascii="Archer Book" w:hAnsi="Archer Book"/>
          <w:sz w:val="22"/>
          <w:szCs w:val="22"/>
        </w:rPr>
      </w:pPr>
      <w:r w:rsidRPr="008A5395">
        <w:rPr>
          <w:rStyle w:val="normaltextrun"/>
          <w:rFonts w:ascii="Archer Book" w:hAnsi="Archer Book"/>
          <w:sz w:val="22"/>
          <w:szCs w:val="22"/>
        </w:rPr>
        <w:t>The organ donation process follows strict guidelines to ensure fairness and equity.</w:t>
      </w:r>
      <w:r w:rsidRPr="008A5395">
        <w:rPr>
          <w:rStyle w:val="eop"/>
          <w:rFonts w:ascii="Archer Book" w:hAnsi="Archer Book"/>
          <w:sz w:val="22"/>
          <w:szCs w:val="22"/>
        </w:rPr>
        <w:t> </w:t>
      </w:r>
    </w:p>
    <w:p w14:paraId="70349077" w14:textId="77777777" w:rsidR="00356871" w:rsidRPr="008A5395" w:rsidRDefault="00356871" w:rsidP="00A823FD">
      <w:pPr>
        <w:pStyle w:val="paragraph"/>
        <w:numPr>
          <w:ilvl w:val="0"/>
          <w:numId w:val="2"/>
        </w:numPr>
        <w:spacing w:before="0" w:beforeAutospacing="0" w:after="0" w:afterAutospacing="0"/>
        <w:ind w:left="360" w:firstLine="0"/>
        <w:contextualSpacing/>
        <w:textAlignment w:val="baseline"/>
        <w:rPr>
          <w:rFonts w:ascii="Archer Book" w:hAnsi="Archer Book"/>
          <w:sz w:val="22"/>
          <w:szCs w:val="22"/>
        </w:rPr>
      </w:pPr>
      <w:r w:rsidRPr="008A5395">
        <w:rPr>
          <w:rStyle w:val="normaltextrun"/>
          <w:rFonts w:ascii="Archer Book" w:hAnsi="Archer Book"/>
          <w:sz w:val="22"/>
          <w:szCs w:val="22"/>
        </w:rPr>
        <w:t>Because organ donation saves lives, major religions celebrate it as a final act of kindness. </w:t>
      </w:r>
      <w:r w:rsidRPr="008A5395">
        <w:rPr>
          <w:rStyle w:val="eop"/>
          <w:rFonts w:ascii="Archer Book" w:hAnsi="Archer Book"/>
          <w:sz w:val="22"/>
          <w:szCs w:val="22"/>
        </w:rPr>
        <w:t> </w:t>
      </w:r>
    </w:p>
    <w:p w14:paraId="2B971FAA" w14:textId="77777777" w:rsidR="00356871" w:rsidRPr="008A5395" w:rsidRDefault="00356871" w:rsidP="00A823FD">
      <w:pPr>
        <w:pStyle w:val="paragraph"/>
        <w:numPr>
          <w:ilvl w:val="0"/>
          <w:numId w:val="3"/>
        </w:numPr>
        <w:spacing w:before="0" w:beforeAutospacing="0" w:after="0" w:afterAutospacing="0"/>
        <w:ind w:left="360" w:firstLine="0"/>
        <w:contextualSpacing/>
        <w:textAlignment w:val="baseline"/>
        <w:rPr>
          <w:rFonts w:ascii="Archer Book" w:hAnsi="Archer Book"/>
          <w:sz w:val="22"/>
          <w:szCs w:val="22"/>
        </w:rPr>
      </w:pPr>
      <w:r w:rsidRPr="008A5395">
        <w:rPr>
          <w:rStyle w:val="normaltextrun"/>
          <w:rFonts w:ascii="Archer Book" w:hAnsi="Archer Book"/>
          <w:sz w:val="22"/>
          <w:szCs w:val="22"/>
        </w:rPr>
        <w:t>Registering as an organ donor does not change your medical care.</w:t>
      </w:r>
      <w:r w:rsidRPr="008A5395">
        <w:rPr>
          <w:rStyle w:val="eop"/>
          <w:rFonts w:ascii="Archer Book" w:hAnsi="Archer Book"/>
          <w:sz w:val="22"/>
          <w:szCs w:val="22"/>
        </w:rPr>
        <w:t> </w:t>
      </w:r>
    </w:p>
    <w:p w14:paraId="5FA68F1A" w14:textId="77777777" w:rsidR="00356871" w:rsidRPr="008A5395" w:rsidRDefault="00356871" w:rsidP="00356871">
      <w:pPr>
        <w:tabs>
          <w:tab w:val="left" w:pos="3530"/>
        </w:tabs>
        <w:spacing w:line="240" w:lineRule="auto"/>
        <w:contextualSpacing/>
        <w:rPr>
          <w:rFonts w:ascii="Archer Book" w:hAnsi="Archer Book"/>
        </w:rPr>
      </w:pPr>
    </w:p>
    <w:p w14:paraId="3C29A769" w14:textId="77777777" w:rsidR="00A823FD" w:rsidRDefault="00A823FD" w:rsidP="00017921">
      <w:pPr>
        <w:spacing w:after="0"/>
        <w:textAlignment w:val="baseline"/>
        <w:rPr>
          <w:rFonts w:ascii="Archer Book" w:hAnsi="Archer Book"/>
          <w:b/>
          <w:bCs/>
          <w:color w:val="000000" w:themeColor="text1"/>
        </w:rPr>
      </w:pPr>
      <w:bookmarkStart w:id="1" w:name="_Hlk53928076"/>
    </w:p>
    <w:p w14:paraId="1D70C44F" w14:textId="5D5FB82E" w:rsidR="00017921" w:rsidRPr="008A5395" w:rsidRDefault="00017921" w:rsidP="00017921">
      <w:pPr>
        <w:spacing w:after="0"/>
        <w:textAlignment w:val="baseline"/>
        <w:rPr>
          <w:rFonts w:ascii="Archer Book" w:hAnsi="Archer Book"/>
          <w:b/>
          <w:bCs/>
          <w:color w:val="000000" w:themeColor="text1"/>
        </w:rPr>
      </w:pPr>
      <w:r w:rsidRPr="008A5395">
        <w:rPr>
          <w:rFonts w:ascii="Archer Book" w:hAnsi="Archer Book"/>
          <w:b/>
          <w:bCs/>
          <w:color w:val="000000" w:themeColor="text1"/>
        </w:rPr>
        <w:t>Share on Social Media</w:t>
      </w:r>
    </w:p>
    <w:p w14:paraId="0A27CBF7" w14:textId="22F3104F" w:rsidR="00017921" w:rsidRPr="008A5395" w:rsidRDefault="00017921" w:rsidP="00017921">
      <w:pPr>
        <w:spacing w:line="240" w:lineRule="auto"/>
        <w:textAlignment w:val="baseline"/>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National Donor Sabbath month celebrates the interfaith support of organ donation as an act of generosity and compassion that saves the lives of others as </w:t>
      </w:r>
      <w:r w:rsidR="008A5395">
        <w:rPr>
          <w:rFonts w:ascii="Archer Book" w:eastAsia="Archer Light" w:hAnsi="Archer Book" w:cs="Archer Light"/>
          <w:color w:val="000000" w:themeColor="text1"/>
        </w:rPr>
        <w:t>shar</w:t>
      </w:r>
      <w:r w:rsidRPr="008A5395">
        <w:rPr>
          <w:rFonts w:ascii="Archer Book" w:eastAsia="Archer Light" w:hAnsi="Archer Book" w:cs="Archer Light"/>
          <w:color w:val="000000" w:themeColor="text1"/>
        </w:rPr>
        <w:t xml:space="preserve">ed in this short video: </w:t>
      </w:r>
      <w:hyperlink r:id="rId13" w:history="1">
        <w:r w:rsidRPr="008A5395">
          <w:rPr>
            <w:rStyle w:val="Hyperlink"/>
            <w:rFonts w:ascii="Archer Book" w:eastAsia="Archer Light" w:hAnsi="Archer Book" w:cs="Archer Light"/>
          </w:rPr>
          <w:t>https://bit.ly/2IEtzav</w:t>
        </w:r>
      </w:hyperlink>
      <w:r w:rsidRPr="008A5395">
        <w:rPr>
          <w:rStyle w:val="Hyperlink"/>
          <w:rFonts w:ascii="Archer Book" w:eastAsia="Archer Light" w:hAnsi="Archer Book" w:cs="Archer Light"/>
        </w:rPr>
        <w:t xml:space="preserve"> </w:t>
      </w:r>
      <w:r w:rsidRPr="008A5395">
        <w:rPr>
          <w:rFonts w:ascii="Archer Book" w:eastAsia="Archer Light" w:hAnsi="Archer Book" w:cs="Archer Light"/>
          <w:color w:val="000000" w:themeColor="text1"/>
        </w:rPr>
        <w:t>#</w:t>
      </w:r>
      <w:proofErr w:type="spellStart"/>
      <w:r w:rsidRPr="008A5395">
        <w:rPr>
          <w:rFonts w:ascii="Archer Book" w:eastAsia="Archer Light" w:hAnsi="Archer Book" w:cs="Archer Light"/>
          <w:color w:val="000000" w:themeColor="text1"/>
        </w:rPr>
        <w:t>NationalDonorSabbath</w:t>
      </w:r>
      <w:proofErr w:type="spellEnd"/>
      <w:r w:rsidRPr="008A5395">
        <w:rPr>
          <w:rFonts w:ascii="Archer Book" w:eastAsia="Archer Light" w:hAnsi="Archer Book" w:cs="Archer Light"/>
          <w:color w:val="000000" w:themeColor="text1"/>
        </w:rPr>
        <w:t xml:space="preserve"> #</w:t>
      </w:r>
      <w:proofErr w:type="spellStart"/>
      <w:r w:rsidRPr="008A5395">
        <w:rPr>
          <w:rFonts w:ascii="Archer Book" w:eastAsia="Archer Light" w:hAnsi="Archer Book" w:cs="Archer Light"/>
          <w:color w:val="000000" w:themeColor="text1"/>
        </w:rPr>
        <w:t>LiveOnNY</w:t>
      </w:r>
      <w:proofErr w:type="spellEnd"/>
    </w:p>
    <w:p w14:paraId="33C87E39" w14:textId="77777777" w:rsidR="00017921" w:rsidRPr="008A5395" w:rsidRDefault="00017921" w:rsidP="00017921">
      <w:pPr>
        <w:spacing w:line="240" w:lineRule="auto"/>
        <w:textAlignment w:val="baseline"/>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Organ donation is an act of generosity that helps save the lives of others by giving the gift of life. #</w:t>
      </w:r>
      <w:proofErr w:type="spellStart"/>
      <w:r w:rsidRPr="008A5395">
        <w:rPr>
          <w:rFonts w:ascii="Archer Book" w:eastAsia="Archer Light" w:hAnsi="Archer Book" w:cs="Archer Light"/>
          <w:color w:val="000000" w:themeColor="text1"/>
        </w:rPr>
        <w:t>NationalDonorSabbath</w:t>
      </w:r>
      <w:proofErr w:type="spellEnd"/>
      <w:r w:rsidRPr="008A5395">
        <w:rPr>
          <w:rFonts w:ascii="Archer Book" w:eastAsia="Archer Light" w:hAnsi="Archer Book" w:cs="Archer Light"/>
          <w:color w:val="000000" w:themeColor="text1"/>
        </w:rPr>
        <w:t xml:space="preserve"> #</w:t>
      </w:r>
      <w:proofErr w:type="spellStart"/>
      <w:r w:rsidRPr="008A5395">
        <w:rPr>
          <w:rFonts w:ascii="Archer Book" w:eastAsia="Archer Light" w:hAnsi="Archer Book" w:cs="Archer Light"/>
          <w:color w:val="000000" w:themeColor="text1"/>
        </w:rPr>
        <w:t>LiveOnNY</w:t>
      </w:r>
      <w:proofErr w:type="spellEnd"/>
    </w:p>
    <w:p w14:paraId="2D9F3317" w14:textId="77777777" w:rsidR="00017921" w:rsidRPr="008A5395" w:rsidRDefault="00017921" w:rsidP="00017921">
      <w:pPr>
        <w:spacing w:line="240" w:lineRule="auto"/>
        <w:textAlignment w:val="baseline"/>
        <w:rPr>
          <w:rFonts w:ascii="Archer Book" w:eastAsia="Archer Light" w:hAnsi="Archer Book" w:cs="Archer Light"/>
          <w:color w:val="000000" w:themeColor="text1"/>
        </w:rPr>
      </w:pPr>
      <w:r w:rsidRPr="008A5395">
        <w:rPr>
          <w:rFonts w:ascii="Archer Book" w:hAnsi="Archer Book"/>
          <w:noProof/>
          <w:color w:val="000000" w:themeColor="text1"/>
        </w:rPr>
        <w:drawing>
          <wp:inline distT="0" distB="0" distL="0" distR="0" wp14:anchorId="2FE94913" wp14:editId="6524531D">
            <wp:extent cx="1800225" cy="1800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3275" cy="1813275"/>
                    </a:xfrm>
                    <a:prstGeom prst="rect">
                      <a:avLst/>
                    </a:prstGeom>
                    <a:noFill/>
                    <a:ln>
                      <a:noFill/>
                    </a:ln>
                  </pic:spPr>
                </pic:pic>
              </a:graphicData>
            </a:graphic>
          </wp:inline>
        </w:drawing>
      </w:r>
    </w:p>
    <w:bookmarkEnd w:id="1"/>
    <w:p w14:paraId="4F77BFCA" w14:textId="77777777" w:rsidR="00017921" w:rsidRPr="008A5395" w:rsidRDefault="00017921" w:rsidP="00017921">
      <w:pPr>
        <w:pStyle w:val="paragraph"/>
        <w:spacing w:before="0" w:beforeAutospacing="0" w:after="0" w:afterAutospacing="0"/>
        <w:textAlignment w:val="baseline"/>
        <w:rPr>
          <w:rFonts w:ascii="Archer Book" w:hAnsi="Archer Book"/>
          <w:color w:val="000000" w:themeColor="text1"/>
          <w:sz w:val="22"/>
          <w:szCs w:val="22"/>
        </w:rPr>
      </w:pPr>
    </w:p>
    <w:p w14:paraId="40057855" w14:textId="77777777" w:rsidR="00017921" w:rsidRPr="008A5395" w:rsidRDefault="00017921" w:rsidP="00017921">
      <w:pPr>
        <w:pStyle w:val="paragraph"/>
        <w:spacing w:before="0" w:beforeAutospacing="0" w:after="0" w:afterAutospacing="0"/>
        <w:textAlignment w:val="baseline"/>
        <w:rPr>
          <w:rFonts w:ascii="Archer Book" w:hAnsi="Archer Book"/>
          <w:color w:val="000000" w:themeColor="text1"/>
          <w:sz w:val="22"/>
          <w:szCs w:val="22"/>
        </w:rPr>
      </w:pPr>
    </w:p>
    <w:p w14:paraId="2CE62774" w14:textId="77777777" w:rsidR="00017921" w:rsidRPr="008A5395" w:rsidRDefault="00017921" w:rsidP="00017921">
      <w:pPr>
        <w:spacing w:line="240" w:lineRule="auto"/>
        <w:contextualSpacing/>
        <w:rPr>
          <w:rFonts w:ascii="Archer Book" w:eastAsia="Archer Light" w:hAnsi="Archer Book" w:cs="Archer Light"/>
          <w:b/>
          <w:bCs/>
          <w:color w:val="000000" w:themeColor="text1"/>
        </w:rPr>
      </w:pPr>
      <w:bookmarkStart w:id="2" w:name="_Hlk53755115"/>
      <w:r w:rsidRPr="008A5395">
        <w:rPr>
          <w:rFonts w:ascii="Archer Book" w:eastAsia="Archer Light" w:hAnsi="Archer Book" w:cs="Archer Light"/>
          <w:b/>
          <w:bCs/>
          <w:color w:val="000000" w:themeColor="text1"/>
        </w:rPr>
        <w:t>Suggested Bulletin Text</w:t>
      </w:r>
    </w:p>
    <w:p w14:paraId="14844710" w14:textId="77777777" w:rsidR="00017921" w:rsidRPr="008A5395" w:rsidRDefault="00017921" w:rsidP="00017921">
      <w:pPr>
        <w:spacing w:line="240" w:lineRule="auto"/>
        <w:contextualSpacing/>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November marks Donor Sabbath, a time when we recognize the importance of organ donation. Organ donation is an incredible act of generosity and charity. One person can save up to eight lives and leave a lasting legacy. Nearly 10,000 of our fellow New Yorkers are waiting for a lifesaving organ transplant and there are not enough donors. Please consider signing up to save a life. To learn more, visit LiveOnNY.org.</w:t>
      </w:r>
    </w:p>
    <w:bookmarkEnd w:id="2"/>
    <w:p w14:paraId="036F3C0F" w14:textId="2200EFDA" w:rsidR="00A823FD" w:rsidRDefault="00A823FD">
      <w:pPr>
        <w:rPr>
          <w:rFonts w:ascii="Archer Book" w:eastAsia="Times New Roman" w:hAnsi="Archer Book" w:cs="Times New Roman"/>
          <w:b/>
          <w:bCs/>
          <w:color w:val="000000" w:themeColor="text1"/>
        </w:rPr>
      </w:pPr>
    </w:p>
    <w:p w14:paraId="6CE98186" w14:textId="753B6A70" w:rsidR="00017921" w:rsidRPr="008A5395" w:rsidRDefault="00017921" w:rsidP="00017921">
      <w:pPr>
        <w:pStyle w:val="paragraph"/>
        <w:spacing w:before="0" w:beforeAutospacing="0" w:after="0" w:afterAutospacing="0"/>
        <w:textAlignment w:val="baseline"/>
        <w:rPr>
          <w:rFonts w:ascii="Archer Book" w:hAnsi="Archer Book"/>
          <w:b/>
          <w:bCs/>
          <w:color w:val="000000" w:themeColor="text1"/>
          <w:sz w:val="22"/>
          <w:szCs w:val="22"/>
        </w:rPr>
      </w:pPr>
      <w:r w:rsidRPr="008A5395">
        <w:rPr>
          <w:rFonts w:ascii="Archer Book" w:hAnsi="Archer Book"/>
          <w:b/>
          <w:bCs/>
          <w:color w:val="000000" w:themeColor="text1"/>
          <w:sz w:val="22"/>
          <w:szCs w:val="22"/>
        </w:rPr>
        <w:t>Suggested Prayer</w:t>
      </w:r>
    </w:p>
    <w:p w14:paraId="551AE01F" w14:textId="77777777" w:rsidR="00017921" w:rsidRPr="008A5395" w:rsidRDefault="00017921" w:rsidP="00017921">
      <w:pPr>
        <w:pStyle w:val="paragraph"/>
        <w:spacing w:before="0" w:beforeAutospacing="0" w:after="0" w:afterAutospacing="0"/>
        <w:textAlignment w:val="baseline"/>
        <w:rPr>
          <w:rFonts w:ascii="Archer Book" w:hAnsi="Archer Book" w:cs="Segoe UI"/>
          <w:color w:val="000000" w:themeColor="text1"/>
          <w:sz w:val="18"/>
          <w:szCs w:val="18"/>
        </w:rPr>
      </w:pPr>
      <w:r w:rsidRPr="008A5395">
        <w:rPr>
          <w:rStyle w:val="normaltextrun"/>
          <w:rFonts w:ascii="Archer Book" w:hAnsi="Archer Book" w:cs="Calibri"/>
          <w:b/>
          <w:bCs/>
          <w:color w:val="000000" w:themeColor="text1"/>
          <w:sz w:val="22"/>
          <w:szCs w:val="22"/>
        </w:rPr>
        <w:t>The Strength to Give: A Prayer for Organ Donation</w:t>
      </w:r>
      <w:r w:rsidRPr="008A5395">
        <w:rPr>
          <w:rStyle w:val="eop"/>
          <w:rFonts w:ascii="Archer Book" w:hAnsi="Archer Book" w:cs="Calibri"/>
          <w:color w:val="000000" w:themeColor="text1"/>
          <w:sz w:val="22"/>
          <w:szCs w:val="22"/>
        </w:rPr>
        <w:t> </w:t>
      </w:r>
    </w:p>
    <w:p w14:paraId="0314FB94"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Rock of Ages, Almighty God... </w:t>
      </w:r>
      <w:r w:rsidRPr="008A5395">
        <w:rPr>
          <w:rStyle w:val="eop"/>
          <w:rFonts w:ascii="Archer Book" w:hAnsi="Archer Book" w:cs="Calibri"/>
          <w:color w:val="000000" w:themeColor="text1"/>
          <w:sz w:val="22"/>
          <w:szCs w:val="22"/>
        </w:rPr>
        <w:t> </w:t>
      </w:r>
    </w:p>
    <w:p w14:paraId="570408F9"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give us strength!</w:t>
      </w:r>
      <w:r w:rsidRPr="008A5395">
        <w:rPr>
          <w:rStyle w:val="eop"/>
          <w:rFonts w:ascii="Archer Book" w:hAnsi="Archer Book" w:cs="Calibri"/>
          <w:color w:val="000000" w:themeColor="text1"/>
          <w:sz w:val="22"/>
          <w:szCs w:val="22"/>
        </w:rPr>
        <w:t> </w:t>
      </w:r>
    </w:p>
    <w:p w14:paraId="50D918BE"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Give strength to those awaiting transplantation,</w:t>
      </w:r>
      <w:r w:rsidRPr="008A5395">
        <w:rPr>
          <w:rStyle w:val="eop"/>
          <w:rFonts w:ascii="Archer Book" w:hAnsi="Archer Book" w:cs="Calibri"/>
          <w:color w:val="000000" w:themeColor="text1"/>
          <w:sz w:val="22"/>
          <w:szCs w:val="22"/>
        </w:rPr>
        <w:t> </w:t>
      </w:r>
    </w:p>
    <w:p w14:paraId="33970B2A"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whose bodies betray them,</w:t>
      </w:r>
      <w:r w:rsidRPr="008A5395">
        <w:rPr>
          <w:rStyle w:val="eop"/>
          <w:rFonts w:ascii="Archer Book" w:hAnsi="Archer Book" w:cs="Calibri"/>
          <w:color w:val="000000" w:themeColor="text1"/>
          <w:sz w:val="22"/>
          <w:szCs w:val="22"/>
        </w:rPr>
        <w:t> </w:t>
      </w:r>
    </w:p>
    <w:p w14:paraId="44941171"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whose spirit abandons them, waiting, hoping, praying...</w:t>
      </w:r>
      <w:r w:rsidRPr="008A5395">
        <w:rPr>
          <w:rStyle w:val="eop"/>
          <w:rFonts w:ascii="Archer Book" w:hAnsi="Archer Book" w:cs="Calibri"/>
          <w:color w:val="000000" w:themeColor="text1"/>
          <w:sz w:val="22"/>
          <w:szCs w:val="22"/>
        </w:rPr>
        <w:t> </w:t>
      </w:r>
    </w:p>
    <w:p w14:paraId="7F6DE4F4"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for the gift of life.</w:t>
      </w:r>
      <w:r w:rsidRPr="008A5395">
        <w:rPr>
          <w:rStyle w:val="eop"/>
          <w:rFonts w:ascii="Archer Book" w:hAnsi="Archer Book" w:cs="Calibri"/>
          <w:color w:val="000000" w:themeColor="text1"/>
          <w:sz w:val="22"/>
          <w:szCs w:val="22"/>
        </w:rPr>
        <w:t> </w:t>
      </w:r>
    </w:p>
    <w:p w14:paraId="35F55ABB"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eop"/>
          <w:rFonts w:ascii="Archer Book" w:hAnsi="Archer Book" w:cs="Calibri"/>
          <w:color w:val="000000" w:themeColor="text1"/>
          <w:sz w:val="22"/>
          <w:szCs w:val="22"/>
        </w:rPr>
        <w:t> </w:t>
      </w:r>
    </w:p>
    <w:p w14:paraId="20A6759A"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Give strength to the relatives and friends </w:t>
      </w:r>
      <w:r w:rsidRPr="008A5395">
        <w:rPr>
          <w:rStyle w:val="eop"/>
          <w:rFonts w:ascii="Archer Book" w:hAnsi="Archer Book" w:cs="Calibri"/>
          <w:color w:val="000000" w:themeColor="text1"/>
          <w:sz w:val="22"/>
          <w:szCs w:val="22"/>
        </w:rPr>
        <w:t> </w:t>
      </w:r>
    </w:p>
    <w:p w14:paraId="2CFA5B3B"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of those awaiting transplantation,</w:t>
      </w:r>
      <w:r w:rsidRPr="008A5395">
        <w:rPr>
          <w:rStyle w:val="eop"/>
          <w:rFonts w:ascii="Archer Book" w:hAnsi="Archer Book" w:cs="Calibri"/>
          <w:color w:val="000000" w:themeColor="text1"/>
          <w:sz w:val="22"/>
          <w:szCs w:val="22"/>
        </w:rPr>
        <w:t> </w:t>
      </w:r>
    </w:p>
    <w:p w14:paraId="1B8AA873"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who dearly love them,</w:t>
      </w:r>
      <w:r w:rsidRPr="008A5395">
        <w:rPr>
          <w:rStyle w:val="eop"/>
          <w:rFonts w:ascii="Archer Book" w:hAnsi="Archer Book" w:cs="Calibri"/>
          <w:color w:val="000000" w:themeColor="text1"/>
          <w:sz w:val="22"/>
          <w:szCs w:val="22"/>
        </w:rPr>
        <w:t> </w:t>
      </w:r>
    </w:p>
    <w:p w14:paraId="316CF83A"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who steadfastly care for them,</w:t>
      </w:r>
      <w:r w:rsidRPr="008A5395">
        <w:rPr>
          <w:rStyle w:val="eop"/>
          <w:rFonts w:ascii="Archer Book" w:hAnsi="Archer Book" w:cs="Calibri"/>
          <w:color w:val="000000" w:themeColor="text1"/>
          <w:sz w:val="22"/>
          <w:szCs w:val="22"/>
        </w:rPr>
        <w:t> </w:t>
      </w:r>
    </w:p>
    <w:p w14:paraId="3C7BA89B"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waiting, hoping, praying... </w:t>
      </w:r>
      <w:r w:rsidRPr="008A5395">
        <w:rPr>
          <w:rStyle w:val="eop"/>
          <w:rFonts w:ascii="Archer Book" w:hAnsi="Archer Book" w:cs="Calibri"/>
          <w:color w:val="000000" w:themeColor="text1"/>
          <w:sz w:val="22"/>
          <w:szCs w:val="22"/>
        </w:rPr>
        <w:t> </w:t>
      </w:r>
    </w:p>
    <w:p w14:paraId="6F000C7C"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for the gift of life.</w:t>
      </w:r>
      <w:r w:rsidRPr="008A5395">
        <w:rPr>
          <w:rStyle w:val="eop"/>
          <w:rFonts w:ascii="Archer Book" w:hAnsi="Archer Book" w:cs="Calibri"/>
          <w:color w:val="000000" w:themeColor="text1"/>
          <w:sz w:val="22"/>
          <w:szCs w:val="22"/>
        </w:rPr>
        <w:t> </w:t>
      </w:r>
    </w:p>
    <w:p w14:paraId="6FEBEA81"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eop"/>
          <w:rFonts w:ascii="Archer Book" w:hAnsi="Archer Book" w:cs="Calibri"/>
          <w:color w:val="000000" w:themeColor="text1"/>
          <w:sz w:val="22"/>
          <w:szCs w:val="22"/>
        </w:rPr>
        <w:t> </w:t>
      </w:r>
    </w:p>
    <w:p w14:paraId="489041A3"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Give strength to the grieving families </w:t>
      </w:r>
      <w:r w:rsidRPr="008A5395">
        <w:rPr>
          <w:rStyle w:val="eop"/>
          <w:rFonts w:ascii="Archer Book" w:hAnsi="Archer Book" w:cs="Calibri"/>
          <w:color w:val="000000" w:themeColor="text1"/>
          <w:sz w:val="22"/>
          <w:szCs w:val="22"/>
        </w:rPr>
        <w:t> </w:t>
      </w:r>
    </w:p>
    <w:p w14:paraId="6132DDE8"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considering organ donation. </w:t>
      </w:r>
      <w:r w:rsidRPr="008A5395">
        <w:rPr>
          <w:rStyle w:val="eop"/>
          <w:rFonts w:ascii="Archer Book" w:hAnsi="Archer Book" w:cs="Calibri"/>
          <w:color w:val="000000" w:themeColor="text1"/>
          <w:sz w:val="22"/>
          <w:szCs w:val="22"/>
        </w:rPr>
        <w:t> </w:t>
      </w:r>
    </w:p>
    <w:p w14:paraId="7778095C"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Help them find comfort in the power </w:t>
      </w:r>
      <w:r w:rsidRPr="008A5395">
        <w:rPr>
          <w:rStyle w:val="eop"/>
          <w:rFonts w:ascii="Archer Book" w:hAnsi="Archer Book" w:cs="Calibri"/>
          <w:color w:val="000000" w:themeColor="text1"/>
          <w:sz w:val="22"/>
          <w:szCs w:val="22"/>
        </w:rPr>
        <w:t> </w:t>
      </w:r>
    </w:p>
    <w:p w14:paraId="530C06D5"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to end the wait, </w:t>
      </w:r>
      <w:r w:rsidRPr="008A5395">
        <w:rPr>
          <w:rStyle w:val="eop"/>
          <w:rFonts w:ascii="Archer Book" w:hAnsi="Archer Book" w:cs="Calibri"/>
          <w:color w:val="000000" w:themeColor="text1"/>
          <w:sz w:val="22"/>
          <w:szCs w:val="22"/>
        </w:rPr>
        <w:t> </w:t>
      </w:r>
    </w:p>
    <w:p w14:paraId="0F6EEF53"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to fuel the hope, </w:t>
      </w:r>
      <w:r w:rsidRPr="008A5395">
        <w:rPr>
          <w:rStyle w:val="eop"/>
          <w:rFonts w:ascii="Archer Book" w:hAnsi="Archer Book" w:cs="Calibri"/>
          <w:color w:val="000000" w:themeColor="text1"/>
          <w:sz w:val="22"/>
          <w:szCs w:val="22"/>
        </w:rPr>
        <w:t> </w:t>
      </w:r>
      <w:bookmarkStart w:id="3" w:name="_GoBack"/>
      <w:bookmarkEnd w:id="3"/>
    </w:p>
    <w:p w14:paraId="2DE003BE"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lastRenderedPageBreak/>
        <w:t>to answer the prayers...</w:t>
      </w:r>
      <w:r w:rsidRPr="008A5395">
        <w:rPr>
          <w:rStyle w:val="eop"/>
          <w:rFonts w:ascii="Archer Book" w:hAnsi="Archer Book" w:cs="Calibri"/>
          <w:color w:val="000000" w:themeColor="text1"/>
          <w:sz w:val="22"/>
          <w:szCs w:val="22"/>
        </w:rPr>
        <w:t> </w:t>
      </w:r>
    </w:p>
    <w:p w14:paraId="05FC5988"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by saying ‘yes’ to the gift of life. </w:t>
      </w:r>
      <w:r w:rsidRPr="008A5395">
        <w:rPr>
          <w:rStyle w:val="eop"/>
          <w:rFonts w:ascii="Archer Book" w:hAnsi="Archer Book" w:cs="Calibri"/>
          <w:color w:val="000000" w:themeColor="text1"/>
          <w:sz w:val="22"/>
          <w:szCs w:val="22"/>
        </w:rPr>
        <w:t> </w:t>
      </w:r>
    </w:p>
    <w:p w14:paraId="46C2B46B" w14:textId="77777777" w:rsidR="008A5395" w:rsidRDefault="008A5395" w:rsidP="00017921">
      <w:pPr>
        <w:pStyle w:val="paragraph"/>
        <w:spacing w:before="0" w:beforeAutospacing="0" w:after="0" w:afterAutospacing="0"/>
        <w:contextualSpacing/>
        <w:textAlignment w:val="baseline"/>
        <w:rPr>
          <w:rStyle w:val="normaltextrun"/>
          <w:rFonts w:ascii="Archer Book" w:hAnsi="Archer Book" w:cs="Calibri"/>
          <w:color w:val="000000" w:themeColor="text1"/>
          <w:sz w:val="22"/>
          <w:szCs w:val="22"/>
        </w:rPr>
      </w:pPr>
    </w:p>
    <w:p w14:paraId="3D037127" w14:textId="4E6D00C0"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Rock of Ages, Almighty God, </w:t>
      </w:r>
      <w:r w:rsidRPr="008A5395">
        <w:rPr>
          <w:rStyle w:val="eop"/>
          <w:rFonts w:ascii="Archer Book" w:hAnsi="Archer Book" w:cs="Calibri"/>
          <w:color w:val="000000" w:themeColor="text1"/>
          <w:sz w:val="22"/>
          <w:szCs w:val="22"/>
        </w:rPr>
        <w:t> </w:t>
      </w:r>
    </w:p>
    <w:p w14:paraId="4818A83B"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give our loved ones the strength to Live On...</w:t>
      </w:r>
      <w:r w:rsidRPr="008A5395">
        <w:rPr>
          <w:rStyle w:val="eop"/>
          <w:rFonts w:ascii="Archer Book" w:hAnsi="Archer Book" w:cs="Calibri"/>
          <w:color w:val="000000" w:themeColor="text1"/>
          <w:sz w:val="22"/>
          <w:szCs w:val="22"/>
        </w:rPr>
        <w:t> </w:t>
      </w:r>
    </w:p>
    <w:p w14:paraId="74FAA8B6" w14:textId="77777777" w:rsidR="00017921" w:rsidRPr="008A5395" w:rsidRDefault="00017921" w:rsidP="00017921">
      <w:pPr>
        <w:pStyle w:val="paragraph"/>
        <w:spacing w:before="0" w:beforeAutospacing="0" w:after="0" w:afterAutospacing="0"/>
        <w:contextualSpacing/>
        <w:textAlignment w:val="baseline"/>
        <w:rPr>
          <w:rFonts w:ascii="Archer Book" w:hAnsi="Archer Book" w:cs="Segoe UI"/>
          <w:color w:val="000000" w:themeColor="text1"/>
          <w:sz w:val="18"/>
          <w:szCs w:val="18"/>
        </w:rPr>
      </w:pPr>
      <w:r w:rsidRPr="008A5395">
        <w:rPr>
          <w:rStyle w:val="normaltextrun"/>
          <w:rFonts w:ascii="Archer Book" w:hAnsi="Archer Book" w:cs="Calibri"/>
          <w:color w:val="000000" w:themeColor="text1"/>
          <w:sz w:val="22"/>
          <w:szCs w:val="22"/>
        </w:rPr>
        <w:t>through the miracle of transplantation </w:t>
      </w:r>
      <w:r w:rsidRPr="008A5395">
        <w:rPr>
          <w:rStyle w:val="eop"/>
          <w:rFonts w:ascii="Archer Book" w:hAnsi="Archer Book" w:cs="Calibri"/>
          <w:color w:val="000000" w:themeColor="text1"/>
          <w:sz w:val="22"/>
          <w:szCs w:val="22"/>
        </w:rPr>
        <w:t> </w:t>
      </w:r>
    </w:p>
    <w:p w14:paraId="4F2740AF" w14:textId="77777777" w:rsidR="00017921" w:rsidRPr="008A5395" w:rsidRDefault="00017921" w:rsidP="00017921">
      <w:pPr>
        <w:pStyle w:val="paragraph"/>
        <w:spacing w:before="0" w:beforeAutospacing="0" w:after="0" w:afterAutospacing="0"/>
        <w:contextualSpacing/>
        <w:textAlignment w:val="baseline"/>
        <w:rPr>
          <w:rFonts w:ascii="Archer Book" w:hAnsi="Archer Book"/>
          <w:color w:val="002060"/>
        </w:rPr>
      </w:pPr>
      <w:r w:rsidRPr="008A5395">
        <w:rPr>
          <w:rStyle w:val="normaltextrun"/>
          <w:rFonts w:ascii="Archer Book" w:hAnsi="Archer Book" w:cs="Calibri"/>
          <w:color w:val="000000" w:themeColor="text1"/>
          <w:sz w:val="22"/>
          <w:szCs w:val="22"/>
        </w:rPr>
        <w:t>and the legacy of organ donation.</w:t>
      </w:r>
      <w:r w:rsidRPr="008A5395">
        <w:rPr>
          <w:rStyle w:val="eop"/>
          <w:rFonts w:ascii="Archer Book" w:hAnsi="Archer Book" w:cs="Calibri"/>
          <w:color w:val="000000" w:themeColor="text1"/>
          <w:sz w:val="22"/>
          <w:szCs w:val="22"/>
        </w:rPr>
        <w:t> </w:t>
      </w:r>
    </w:p>
    <w:p w14:paraId="04D83DAC" w14:textId="3EE5DD2B" w:rsidR="00DB58F0" w:rsidRPr="008A5395" w:rsidRDefault="00DB58F0" w:rsidP="00356871">
      <w:pPr>
        <w:spacing w:line="240" w:lineRule="auto"/>
        <w:contextualSpacing/>
        <w:rPr>
          <w:rFonts w:ascii="Archer Book" w:hAnsi="Archer Book"/>
          <w:color w:val="002060"/>
          <w:sz w:val="24"/>
          <w:szCs w:val="24"/>
        </w:rPr>
      </w:pPr>
    </w:p>
    <w:p w14:paraId="1A0EA53D" w14:textId="3CADC343" w:rsidR="00D64250" w:rsidRPr="008A5395" w:rsidRDefault="00D64250" w:rsidP="00356871">
      <w:pPr>
        <w:spacing w:line="240" w:lineRule="auto"/>
        <w:contextualSpacing/>
        <w:rPr>
          <w:rFonts w:ascii="Archer Book" w:hAnsi="Archer Book"/>
          <w:color w:val="002060"/>
          <w:sz w:val="24"/>
          <w:szCs w:val="24"/>
        </w:rPr>
      </w:pPr>
    </w:p>
    <w:sectPr w:rsidR="00D64250" w:rsidRPr="008A5395" w:rsidSect="00761299">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9F62" w14:textId="77777777" w:rsidR="007C22AE" w:rsidRDefault="007C22AE" w:rsidP="00430C95">
      <w:pPr>
        <w:spacing w:after="0" w:line="240" w:lineRule="auto"/>
      </w:pPr>
      <w:r>
        <w:separator/>
      </w:r>
    </w:p>
  </w:endnote>
  <w:endnote w:type="continuationSeparator" w:id="0">
    <w:p w14:paraId="2A2878A9" w14:textId="77777777" w:rsidR="007C22AE" w:rsidRDefault="007C22AE" w:rsidP="0043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20B0706030502030204"/>
    <w:charset w:val="00"/>
    <w:family w:val="swiss"/>
    <w:notTrueType/>
    <w:pitch w:val="variable"/>
    <w:sig w:usb0="00000003" w:usb1="00000000" w:usb2="00000000" w:usb3="00000000" w:csb0="00000001" w:csb1="00000000"/>
  </w:font>
  <w:font w:name="Archer Light">
    <w:panose1 w:val="00000000000000000000"/>
    <w:charset w:val="00"/>
    <w:family w:val="modern"/>
    <w:notTrueType/>
    <w:pitch w:val="variable"/>
    <w:sig w:usb0="A00000FF" w:usb1="4000004A" w:usb2="00000000" w:usb3="00000000" w:csb0="0000008B" w:csb1="00000000"/>
  </w:font>
  <w:font w:name="Archer Book">
    <w:altName w:val="Archer Book"/>
    <w:panose1 w:val="02000000000000000000"/>
    <w:charset w:val="00"/>
    <w:family w:val="modern"/>
    <w:notTrueType/>
    <w:pitch w:val="variable"/>
    <w:sig w:usb0="A00000FF" w:usb1="4000004A" w:usb2="00000000" w:usb3="00000000" w:csb0="0000008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91D15" w14:textId="77777777" w:rsidR="007C22AE" w:rsidRDefault="007C22AE" w:rsidP="00430C95">
      <w:pPr>
        <w:spacing w:after="0" w:line="240" w:lineRule="auto"/>
      </w:pPr>
      <w:r>
        <w:separator/>
      </w:r>
    </w:p>
  </w:footnote>
  <w:footnote w:type="continuationSeparator" w:id="0">
    <w:p w14:paraId="67D0E245" w14:textId="77777777" w:rsidR="007C22AE" w:rsidRDefault="007C22AE" w:rsidP="00430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5418A"/>
    <w:multiLevelType w:val="multilevel"/>
    <w:tmpl w:val="1AA6A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BC649D"/>
    <w:multiLevelType w:val="hybridMultilevel"/>
    <w:tmpl w:val="FFFFFFFF"/>
    <w:lvl w:ilvl="0" w:tplc="6E9AAA52">
      <w:start w:val="1"/>
      <w:numFmt w:val="bullet"/>
      <w:lvlText w:val=""/>
      <w:lvlJc w:val="left"/>
      <w:pPr>
        <w:ind w:left="720" w:hanging="360"/>
      </w:pPr>
      <w:rPr>
        <w:rFonts w:ascii="Symbol" w:hAnsi="Symbol" w:hint="default"/>
      </w:rPr>
    </w:lvl>
    <w:lvl w:ilvl="1" w:tplc="BD0AB548">
      <w:start w:val="1"/>
      <w:numFmt w:val="bullet"/>
      <w:lvlText w:val="o"/>
      <w:lvlJc w:val="left"/>
      <w:pPr>
        <w:ind w:left="1440" w:hanging="360"/>
      </w:pPr>
      <w:rPr>
        <w:rFonts w:ascii="Courier New" w:hAnsi="Courier New" w:hint="default"/>
      </w:rPr>
    </w:lvl>
    <w:lvl w:ilvl="2" w:tplc="2EB64B1C">
      <w:start w:val="1"/>
      <w:numFmt w:val="bullet"/>
      <w:lvlText w:val=""/>
      <w:lvlJc w:val="left"/>
      <w:pPr>
        <w:ind w:left="2160" w:hanging="360"/>
      </w:pPr>
      <w:rPr>
        <w:rFonts w:ascii="Wingdings" w:hAnsi="Wingdings" w:hint="default"/>
      </w:rPr>
    </w:lvl>
    <w:lvl w:ilvl="3" w:tplc="05E6C88A">
      <w:start w:val="1"/>
      <w:numFmt w:val="bullet"/>
      <w:lvlText w:val=""/>
      <w:lvlJc w:val="left"/>
      <w:pPr>
        <w:ind w:left="2880" w:hanging="360"/>
      </w:pPr>
      <w:rPr>
        <w:rFonts w:ascii="Symbol" w:hAnsi="Symbol" w:hint="default"/>
      </w:rPr>
    </w:lvl>
    <w:lvl w:ilvl="4" w:tplc="CB2C1036">
      <w:start w:val="1"/>
      <w:numFmt w:val="bullet"/>
      <w:lvlText w:val="o"/>
      <w:lvlJc w:val="left"/>
      <w:pPr>
        <w:ind w:left="3600" w:hanging="360"/>
      </w:pPr>
      <w:rPr>
        <w:rFonts w:ascii="Courier New" w:hAnsi="Courier New" w:hint="default"/>
      </w:rPr>
    </w:lvl>
    <w:lvl w:ilvl="5" w:tplc="6B2C17BA">
      <w:start w:val="1"/>
      <w:numFmt w:val="bullet"/>
      <w:lvlText w:val=""/>
      <w:lvlJc w:val="left"/>
      <w:pPr>
        <w:ind w:left="4320" w:hanging="360"/>
      </w:pPr>
      <w:rPr>
        <w:rFonts w:ascii="Wingdings" w:hAnsi="Wingdings" w:hint="default"/>
      </w:rPr>
    </w:lvl>
    <w:lvl w:ilvl="6" w:tplc="92E86E5E">
      <w:start w:val="1"/>
      <w:numFmt w:val="bullet"/>
      <w:lvlText w:val=""/>
      <w:lvlJc w:val="left"/>
      <w:pPr>
        <w:ind w:left="5040" w:hanging="360"/>
      </w:pPr>
      <w:rPr>
        <w:rFonts w:ascii="Symbol" w:hAnsi="Symbol" w:hint="default"/>
      </w:rPr>
    </w:lvl>
    <w:lvl w:ilvl="7" w:tplc="AEF6B7EC">
      <w:start w:val="1"/>
      <w:numFmt w:val="bullet"/>
      <w:lvlText w:val="o"/>
      <w:lvlJc w:val="left"/>
      <w:pPr>
        <w:ind w:left="5760" w:hanging="360"/>
      </w:pPr>
      <w:rPr>
        <w:rFonts w:ascii="Courier New" w:hAnsi="Courier New" w:hint="default"/>
      </w:rPr>
    </w:lvl>
    <w:lvl w:ilvl="8" w:tplc="674EBAFC">
      <w:start w:val="1"/>
      <w:numFmt w:val="bullet"/>
      <w:lvlText w:val=""/>
      <w:lvlJc w:val="left"/>
      <w:pPr>
        <w:ind w:left="6480" w:hanging="360"/>
      </w:pPr>
      <w:rPr>
        <w:rFonts w:ascii="Wingdings" w:hAnsi="Wingdings" w:hint="default"/>
      </w:rPr>
    </w:lvl>
  </w:abstractNum>
  <w:abstractNum w:abstractNumId="2" w15:restartNumberingAfterBreak="0">
    <w:nsid w:val="65B36104"/>
    <w:multiLevelType w:val="multilevel"/>
    <w:tmpl w:val="50624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95"/>
    <w:rsid w:val="00017921"/>
    <w:rsid w:val="00060691"/>
    <w:rsid w:val="00112885"/>
    <w:rsid w:val="001C37E4"/>
    <w:rsid w:val="00217285"/>
    <w:rsid w:val="00250CDD"/>
    <w:rsid w:val="00297113"/>
    <w:rsid w:val="002A1B5A"/>
    <w:rsid w:val="00356871"/>
    <w:rsid w:val="003A5C21"/>
    <w:rsid w:val="00430C95"/>
    <w:rsid w:val="00492BAB"/>
    <w:rsid w:val="004B5214"/>
    <w:rsid w:val="004D25C8"/>
    <w:rsid w:val="00542B0A"/>
    <w:rsid w:val="006156B1"/>
    <w:rsid w:val="006345EB"/>
    <w:rsid w:val="006C2E42"/>
    <w:rsid w:val="00711387"/>
    <w:rsid w:val="00720252"/>
    <w:rsid w:val="00761299"/>
    <w:rsid w:val="00770B84"/>
    <w:rsid w:val="007C22AE"/>
    <w:rsid w:val="007D644E"/>
    <w:rsid w:val="007F5D8B"/>
    <w:rsid w:val="00855F49"/>
    <w:rsid w:val="008A5395"/>
    <w:rsid w:val="008D6406"/>
    <w:rsid w:val="00976014"/>
    <w:rsid w:val="009A3CE1"/>
    <w:rsid w:val="009B43A3"/>
    <w:rsid w:val="00A823FD"/>
    <w:rsid w:val="00BD02CA"/>
    <w:rsid w:val="00C009F4"/>
    <w:rsid w:val="00C027DA"/>
    <w:rsid w:val="00C668B3"/>
    <w:rsid w:val="00D64250"/>
    <w:rsid w:val="00DB49FB"/>
    <w:rsid w:val="00DB58F0"/>
    <w:rsid w:val="00E64166"/>
    <w:rsid w:val="00EB0403"/>
    <w:rsid w:val="00FC61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359"/>
  <w15:chartTrackingRefBased/>
  <w15:docId w15:val="{A99F45C9-FA6B-49FB-8C54-BA6EA0F0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C95"/>
  </w:style>
  <w:style w:type="paragraph" w:styleId="Footer">
    <w:name w:val="footer"/>
    <w:basedOn w:val="Normal"/>
    <w:link w:val="FooterChar"/>
    <w:uiPriority w:val="99"/>
    <w:unhideWhenUsed/>
    <w:rsid w:val="0043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C95"/>
  </w:style>
  <w:style w:type="character" w:customStyle="1" w:styleId="normaltextrun">
    <w:name w:val="normaltextrun"/>
    <w:basedOn w:val="DefaultParagraphFont"/>
    <w:rsid w:val="00356871"/>
  </w:style>
  <w:style w:type="character" w:customStyle="1" w:styleId="eop">
    <w:name w:val="eop"/>
    <w:basedOn w:val="DefaultParagraphFont"/>
    <w:rsid w:val="00356871"/>
  </w:style>
  <w:style w:type="paragraph" w:customStyle="1" w:styleId="paragraph">
    <w:name w:val="paragraph"/>
    <w:basedOn w:val="Normal"/>
    <w:rsid w:val="003568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6871"/>
    <w:pPr>
      <w:ind w:left="720"/>
      <w:contextualSpacing/>
    </w:pPr>
  </w:style>
  <w:style w:type="character" w:styleId="Hyperlink">
    <w:name w:val="Hyperlink"/>
    <w:basedOn w:val="DefaultParagraphFont"/>
    <w:uiPriority w:val="99"/>
    <w:semiHidden/>
    <w:unhideWhenUsed/>
    <w:rsid w:val="00356871"/>
    <w:rPr>
      <w:color w:val="0000FF"/>
      <w:u w:val="single"/>
    </w:rPr>
  </w:style>
  <w:style w:type="paragraph" w:customStyle="1" w:styleId="Default">
    <w:name w:val="Default"/>
    <w:rsid w:val="00A823FD"/>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2">
    <w:name w:val="Pa2"/>
    <w:basedOn w:val="Default"/>
    <w:next w:val="Default"/>
    <w:uiPriority w:val="99"/>
    <w:rsid w:val="00A823FD"/>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5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IEtza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57Dmg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06B7AA77AE544AC1CD68170F93024" ma:contentTypeVersion="12" ma:contentTypeDescription="Create a new document." ma:contentTypeScope="" ma:versionID="c1265abe934e2d676e92e479844e1ff3">
  <xsd:schema xmlns:xsd="http://www.w3.org/2001/XMLSchema" xmlns:xs="http://www.w3.org/2001/XMLSchema" xmlns:p="http://schemas.microsoft.com/office/2006/metadata/properties" xmlns:ns2="e04fc7a1-05fe-43e1-b26a-7f1a203c5333" xmlns:ns3="546b43c8-39eb-4649-b44f-0c26f0d00c5b" targetNamespace="http://schemas.microsoft.com/office/2006/metadata/properties" ma:root="true" ma:fieldsID="c51e2c3061ad4c7843e8ef7a53562fee" ns2:_="" ns3:_="">
    <xsd:import namespace="e04fc7a1-05fe-43e1-b26a-7f1a203c5333"/>
    <xsd:import namespace="546b43c8-39eb-4649-b44f-0c26f0d00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fc7a1-05fe-43e1-b26a-7f1a203c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43c8-39eb-4649-b44f-0c26f0d00c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7A001-4873-4777-BCAD-E1C9FD731041}">
  <ds:schemaRefs>
    <ds:schemaRef ds:uri="http://schemas.microsoft.com/sharepoint/v3/contenttype/forms"/>
  </ds:schemaRefs>
</ds:datastoreItem>
</file>

<file path=customXml/itemProps2.xml><?xml version="1.0" encoding="utf-8"?>
<ds:datastoreItem xmlns:ds="http://schemas.openxmlformats.org/officeDocument/2006/customXml" ds:itemID="{644727D9-314B-4394-9038-BD73836B3A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9567B7-5F26-4F62-B8C0-76B7A738E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fc7a1-05fe-43e1-b26a-7f1a203c5333"/>
    <ds:schemaRef ds:uri="546b43c8-39eb-4649-b44f-0c26f0d00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Dimple Gulrajani</dc:creator>
  <cp:keywords/>
  <dc:description/>
  <cp:lastModifiedBy>Kristin Ruiz</cp:lastModifiedBy>
  <cp:revision>5</cp:revision>
  <dcterms:created xsi:type="dcterms:W3CDTF">2020-11-10T19:15:00Z</dcterms:created>
  <dcterms:modified xsi:type="dcterms:W3CDTF">2020-11-10T19:26:00Z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0x010100B7E06B7AA77AE544AC1CD68170F93024</vt:lpwstr>
  </property>
</Properties>
</file>