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929B1" w:rsidP="008929B1" w:rsidRDefault="00104705" w14:paraId="05C22761" w14:textId="1954B20D">
      <w:pPr>
        <w:rPr>
          <w:noProof/>
        </w:rPr>
      </w:pPr>
      <w:r>
        <w:rPr>
          <w:noProof/>
        </w:rPr>
        <w:drawing>
          <wp:anchor distT="0" distB="0" distL="114300" distR="114300" simplePos="0" relativeHeight="251665408" behindDoc="0" locked="1" layoutInCell="1" allowOverlap="1" wp14:anchorId="613F622E" wp14:editId="3D50A8E4">
            <wp:simplePos x="0" y="0"/>
            <wp:positionH relativeFrom="page">
              <wp:posOffset>0</wp:posOffset>
            </wp:positionH>
            <wp:positionV relativeFrom="page">
              <wp:posOffset>0</wp:posOffset>
            </wp:positionV>
            <wp:extent cx="7769096" cy="10049256"/>
            <wp:effectExtent l="0" t="0" r="381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or Sabbath Toolkit Cover - HIND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9096" cy="10049256"/>
                    </a:xfrm>
                    <a:prstGeom prst="rect">
                      <a:avLst/>
                    </a:prstGeom>
                  </pic:spPr>
                </pic:pic>
              </a:graphicData>
            </a:graphic>
            <wp14:sizeRelH relativeFrom="margin">
              <wp14:pctWidth>0</wp14:pctWidth>
            </wp14:sizeRelH>
            <wp14:sizeRelV relativeFrom="margin">
              <wp14:pctHeight>0</wp14:pctHeight>
            </wp14:sizeRelV>
          </wp:anchor>
        </w:drawing>
      </w:r>
      <w:r w:rsidR="00112885">
        <w:rPr>
          <w:noProof/>
        </w:rPr>
        <w:br w:type="page"/>
      </w:r>
    </w:p>
    <w:bookmarkStart w:name="_Hlk53748171" w:id="0"/>
    <w:p w:rsidR="00C94EEE" w:rsidP="00C94EEE" w:rsidRDefault="00C94EEE" w14:paraId="2D42E649" w14:textId="76FA11EF">
      <w:pPr>
        <w:spacing w:line="240" w:lineRule="auto"/>
        <w:rPr>
          <w:rFonts w:ascii="Archer Book" w:hAnsi="Archer Book" w:eastAsia="Archer Light" w:cs="Archer Light"/>
          <w:color w:val="000000" w:themeColor="text1"/>
        </w:rPr>
      </w:pPr>
      <w:r w:rsidRPr="00C94EEE">
        <w:rPr>
          <w:rFonts w:ascii="Archer Book" w:hAnsi="Archer Book" w:eastAsia="Archer Light" w:cs="Archer Light"/>
          <w:noProof/>
          <w:color w:val="000000" w:themeColor="text1"/>
        </w:rPr>
        <w:lastRenderedPageBreak/>
        <mc:AlternateContent>
          <mc:Choice Requires="wps">
            <w:drawing>
              <wp:anchor distT="0" distB="0" distL="114300" distR="114300" simplePos="0" relativeHeight="251663360" behindDoc="0" locked="0" layoutInCell="1" allowOverlap="1" wp14:anchorId="7D8B728F" wp14:editId="68C18347">
                <wp:simplePos x="0" y="0"/>
                <wp:positionH relativeFrom="column">
                  <wp:posOffset>-313635</wp:posOffset>
                </wp:positionH>
                <wp:positionV relativeFrom="paragraph">
                  <wp:posOffset>126365</wp:posOffset>
                </wp:positionV>
                <wp:extent cx="3385185" cy="0"/>
                <wp:effectExtent l="0" t="0" r="24765" b="19050"/>
                <wp:wrapNone/>
                <wp:docPr id="35" name="Straight Connector 35"/>
                <wp:cNvGraphicFramePr/>
                <a:graphic xmlns:a="http://schemas.openxmlformats.org/drawingml/2006/main">
                  <a:graphicData uri="http://schemas.microsoft.com/office/word/2010/wordprocessingShape">
                    <wps:wsp>
                      <wps:cNvCnPr/>
                      <wps:spPr>
                        <a:xfrm>
                          <a:off x="0" y="0"/>
                          <a:ext cx="338518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aeaaaa [2414]" strokeweight=".5pt" from="-24.7pt,9.95pt" to="241.85pt,9.95pt" w14:anchorId="09C5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">
                <v:stroke joinstyle="miter"/>
              </v:line>
            </w:pict>
          </mc:Fallback>
        </mc:AlternateContent>
      </w:r>
      <w:r w:rsidRPr="00C94EEE">
        <w:rPr>
          <w:rFonts w:ascii="Archer Book" w:hAnsi="Archer Book" w:eastAsia="Archer Light" w:cs="Archer Light"/>
          <w:noProof/>
          <w:color w:val="000000" w:themeColor="text1"/>
        </w:rPr>
        <mc:AlternateContent>
          <mc:Choice Requires="wps">
            <w:drawing>
              <wp:anchor distT="0" distB="0" distL="114300" distR="114300" simplePos="0" relativeHeight="251662336" behindDoc="0" locked="0" layoutInCell="1" allowOverlap="1" wp14:anchorId="01E754E9" wp14:editId="6A5A2F62">
                <wp:simplePos x="0" y="0"/>
                <wp:positionH relativeFrom="column">
                  <wp:posOffset>-93980</wp:posOffset>
                </wp:positionH>
                <wp:positionV relativeFrom="paragraph">
                  <wp:posOffset>-241935</wp:posOffset>
                </wp:positionV>
                <wp:extent cx="0" cy="2611120"/>
                <wp:effectExtent l="0" t="0" r="19050" b="36830"/>
                <wp:wrapNone/>
                <wp:docPr id="34" name="Straight Connector 34"/>
                <wp:cNvGraphicFramePr/>
                <a:graphic xmlns:a="http://schemas.openxmlformats.org/drawingml/2006/main">
                  <a:graphicData uri="http://schemas.microsoft.com/office/word/2010/wordprocessingShape">
                    <wps:wsp>
                      <wps:cNvCnPr/>
                      <wps:spPr>
                        <a:xfrm flipH="1">
                          <a:off x="0" y="0"/>
                          <a:ext cx="0" cy="261112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eaaaa [2414]" strokeweight=".5pt" from="-7.4pt,-19.05pt" to="-7.4pt,186.55pt" w14:anchorId="6A7AF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">
                <v:stroke joinstyle="miter"/>
              </v:line>
            </w:pict>
          </mc:Fallback>
        </mc:AlternateContent>
      </w:r>
    </w:p>
    <w:p w:rsidRPr="00384C40" w:rsidR="00C94EEE" w:rsidP="00C94EEE" w:rsidRDefault="00C94EEE" w14:paraId="176F53F6" w14:textId="3B74FFD4">
      <w:pPr>
        <w:spacing w:line="240" w:lineRule="auto"/>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 xml:space="preserve">November is National Donor Sabbath month, celebrating the interfaith support of organ donation as an act of generosity and compassion that saves the lives of others. </w:t>
      </w:r>
    </w:p>
    <w:p w:rsidRPr="00384C40" w:rsidR="00C94EEE" w:rsidP="00C94EEE" w:rsidRDefault="00C94EEE" w14:paraId="24F4CE06" w14:textId="5A3ADDC9">
      <w:pPr>
        <w:spacing w:line="240" w:lineRule="auto"/>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 xml:space="preserve">There are 110,000 people waiting nationally for a transplant and nearly 10,000 right here in New York, many of whom may be your congregants, family, and friends. New York also has an organ shortage resulting in longer wait times for those on the transplant waiting list. On average, a New Yorker dies every day waiting for the organ transplant that could have saved their life. </w:t>
      </w:r>
    </w:p>
    <w:p w:rsidRPr="00384C40" w:rsidR="00C94EEE" w:rsidP="00C94EEE" w:rsidRDefault="00C94EEE" w14:paraId="5E9084DC" w14:textId="77777777">
      <w:pPr>
        <w:spacing w:line="240" w:lineRule="auto"/>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 xml:space="preserve">Religious leaders are encouraged to affect positive change by being outspoken that organ, eye and tissue donation saves lives and extends the blessings that are given to us. By educating our communities we can encourage more people to say yes to donation and give the gift of life to someone who desperately needs it. </w:t>
      </w:r>
    </w:p>
    <w:p w:rsidRPr="00384C40" w:rsidR="00C94EEE" w:rsidP="00C94EEE" w:rsidRDefault="00C94EEE" w14:paraId="6945CD1A" w14:textId="77777777">
      <w:pPr>
        <w:spacing w:line="240" w:lineRule="auto"/>
        <w:rPr>
          <w:rFonts w:ascii="Archer Book" w:hAnsi="Archer Book" w:eastAsia="Archer Light" w:cs="Archer Light"/>
          <w:color w:val="000000" w:themeColor="text1"/>
        </w:rPr>
      </w:pPr>
    </w:p>
    <w:p w:rsidRPr="00384C40" w:rsidR="00C94EEE" w:rsidP="00C94EEE" w:rsidRDefault="00C94EEE" w14:paraId="35DA4ED7" w14:textId="77777777">
      <w:pPr>
        <w:spacing w:line="240" w:lineRule="auto"/>
        <w:rPr>
          <w:rFonts w:ascii="Archer Book" w:hAnsi="Archer Book" w:eastAsia="Archer Light" w:cs="Archer Light"/>
          <w:color w:val="000000" w:themeColor="text1"/>
        </w:rPr>
      </w:pPr>
      <w:r w:rsidRPr="00384C40">
        <w:rPr>
          <w:rFonts w:ascii="Archer Book" w:hAnsi="Archer Book" w:eastAsia="Archer Light" w:cs="Archer Light"/>
          <w:b/>
          <w:bCs/>
          <w:color w:val="000000" w:themeColor="text1"/>
        </w:rPr>
        <w:t>WHAT YOU CAN DO TO HELP</w:t>
      </w:r>
    </w:p>
    <w:p w:rsidRPr="00384C40" w:rsidR="00C94EEE" w:rsidP="00C94EEE" w:rsidRDefault="00C94EEE" w14:paraId="130F5344" w14:textId="77777777">
      <w:pPr>
        <w:spacing w:line="240" w:lineRule="auto"/>
        <w:rPr>
          <w:rFonts w:ascii="Archer Book" w:hAnsi="Archer Book" w:eastAsia="Archer Light" w:cs="Archer Light"/>
          <w:b/>
          <w:bCs/>
          <w:color w:val="000000" w:themeColor="text1"/>
        </w:rPr>
      </w:pPr>
      <w:r w:rsidRPr="00384C40">
        <w:rPr>
          <w:rFonts w:ascii="Archer Book" w:hAnsi="Archer Book" w:eastAsia="Archer Light" w:cs="Archer Light"/>
          <w:b/>
          <w:bCs/>
          <w:color w:val="000000" w:themeColor="text1"/>
        </w:rPr>
        <w:t>There are many ways your congregation can support and celebrate the lifesaving power of organ donation. Any of the efforts listed below will go a long way in doing something meaningful for those in need of a transplant.</w:t>
      </w:r>
    </w:p>
    <w:p w:rsidRPr="00384C40" w:rsidR="00C94EEE" w:rsidP="00C94EEE" w:rsidRDefault="00C94EEE" w14:paraId="4DFA2448" w14:textId="77777777">
      <w:pPr>
        <w:pStyle w:val="ListParagraph"/>
        <w:numPr>
          <w:ilvl w:val="0"/>
          <w:numId w:val="1"/>
        </w:numPr>
        <w:spacing w:line="240" w:lineRule="auto"/>
        <w:rPr>
          <w:rFonts w:ascii="Archer Book" w:hAnsi="Archer Book"/>
          <w:color w:val="000000" w:themeColor="text1"/>
        </w:rPr>
      </w:pPr>
      <w:r w:rsidRPr="00384C40">
        <w:rPr>
          <w:rFonts w:ascii="Archer Book" w:hAnsi="Archer Book" w:eastAsia="Archer Light" w:cs="Archer Light"/>
          <w:color w:val="000000" w:themeColor="text1"/>
        </w:rPr>
        <w:t>Share a message in support of organ donation during a sermon.</w:t>
      </w:r>
    </w:p>
    <w:p w:rsidRPr="00384C40" w:rsidR="00C94EEE" w:rsidP="00C94EEE" w:rsidRDefault="00C94EEE" w14:paraId="104EAA10" w14:textId="77777777">
      <w:pPr>
        <w:pStyle w:val="ListParagraph"/>
        <w:numPr>
          <w:ilvl w:val="0"/>
          <w:numId w:val="1"/>
        </w:numPr>
        <w:spacing w:line="240" w:lineRule="auto"/>
        <w:rPr>
          <w:rFonts w:ascii="Archer Book" w:hAnsi="Archer Book"/>
          <w:color w:val="000000" w:themeColor="text1"/>
        </w:rPr>
      </w:pPr>
      <w:r w:rsidRPr="00384C40">
        <w:rPr>
          <w:rFonts w:ascii="Archer Book" w:hAnsi="Archer Book" w:eastAsia="Archer Light" w:cs="Archer Light"/>
          <w:color w:val="000000" w:themeColor="text1"/>
        </w:rPr>
        <w:t xml:space="preserve">Allow someone from your congregation, or another member of the community, who has been affected by organ, eye and tissue donation (a transplant recipient, someone waiting for a transplant, or the family member of someone who was an organ donor) to share their story during a sermon. If you would like to request a speaker to share their story, please submit a request here: </w:t>
      </w:r>
      <w:hyperlink w:tgtFrame="_blank" w:tooltip="https://bit.ly/357dmgg" w:history="1" r:id="rId11">
        <w:r w:rsidRPr="00384C40">
          <w:rPr>
            <w:rFonts w:ascii="Archer Book" w:hAnsi="Archer Book" w:eastAsia="Times New Roman" w:cs="Segoe UI"/>
            <w:color w:val="000000" w:themeColor="text1"/>
            <w:sz w:val="21"/>
            <w:szCs w:val="21"/>
            <w:u w:val="single"/>
          </w:rPr>
          <w:t>https://bit.ly/357DmgG</w:t>
        </w:r>
      </w:hyperlink>
    </w:p>
    <w:p w:rsidRPr="00384C40" w:rsidR="00C94EEE" w:rsidP="00C94EEE" w:rsidRDefault="00C94EEE" w14:paraId="34DEDB5D" w14:textId="77777777">
      <w:pPr>
        <w:pStyle w:val="ListParagraph"/>
        <w:numPr>
          <w:ilvl w:val="0"/>
          <w:numId w:val="1"/>
        </w:numPr>
        <w:spacing w:line="240" w:lineRule="auto"/>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Say a prayer for those waiting for a transplant, transplant recipients, and the family members of organ donors during service.</w:t>
      </w:r>
    </w:p>
    <w:p w:rsidRPr="00384C40" w:rsidR="00C94EEE" w:rsidP="00C94EEE" w:rsidRDefault="00C94EEE" w14:paraId="6492576C" w14:textId="77777777">
      <w:pPr>
        <w:pStyle w:val="ListParagraph"/>
        <w:numPr>
          <w:ilvl w:val="0"/>
          <w:numId w:val="1"/>
        </w:numPr>
        <w:spacing w:line="240" w:lineRule="auto"/>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Feature a message in support of organ donation in your bulletin.</w:t>
      </w:r>
    </w:p>
    <w:p w:rsidRPr="00384C40" w:rsidR="00C94EEE" w:rsidP="00C94EEE" w:rsidRDefault="00C94EEE" w14:paraId="5D30C5DD" w14:textId="77777777">
      <w:pPr>
        <w:pStyle w:val="ListParagraph"/>
        <w:numPr>
          <w:ilvl w:val="0"/>
          <w:numId w:val="1"/>
        </w:numPr>
        <w:spacing w:line="240" w:lineRule="auto"/>
        <w:rPr>
          <w:rFonts w:ascii="Archer Book" w:hAnsi="Archer Book"/>
          <w:color w:val="000000" w:themeColor="text1"/>
        </w:rPr>
      </w:pPr>
      <w:r w:rsidRPr="00384C40">
        <w:rPr>
          <w:rFonts w:ascii="Archer Book" w:hAnsi="Archer Book" w:eastAsia="Archer Light" w:cs="Archer Light"/>
          <w:color w:val="000000" w:themeColor="text1"/>
        </w:rPr>
        <w:t>Send a newsletter to your congregation.</w:t>
      </w:r>
    </w:p>
    <w:p w:rsidRPr="00384C40" w:rsidR="00C94EEE" w:rsidP="00C94EEE" w:rsidRDefault="00C94EEE" w14:paraId="3323A440" w14:textId="77777777">
      <w:pPr>
        <w:pStyle w:val="ListParagraph"/>
        <w:numPr>
          <w:ilvl w:val="0"/>
          <w:numId w:val="1"/>
        </w:numPr>
        <w:spacing w:line="240" w:lineRule="auto"/>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Write and submit an article supporting organ and tissue donation to your local newspaper.</w:t>
      </w:r>
    </w:p>
    <w:p w:rsidRPr="00384C40" w:rsidR="00C94EEE" w:rsidP="00C94EEE" w:rsidRDefault="00C94EEE" w14:paraId="7960F37A" w14:textId="1F5B3CFE">
      <w:pPr>
        <w:pStyle w:val="ListParagraph"/>
        <w:numPr>
          <w:ilvl w:val="0"/>
          <w:numId w:val="1"/>
        </w:numPr>
        <w:spacing w:line="240" w:lineRule="auto"/>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 xml:space="preserve">Post about organ donation on your social media handles and add LiveOnNY.org </w:t>
      </w:r>
      <w:r w:rsidRPr="00384C40">
        <w:rPr>
          <w:rFonts w:ascii="Archer Book" w:hAnsi="Archer Book" w:eastAsia="Archer Light" w:cs="Archer Light"/>
          <w:b/>
          <w:bCs/>
          <w:color w:val="000000" w:themeColor="text1"/>
        </w:rPr>
        <w:t xml:space="preserve">as a link on your website </w:t>
      </w:r>
      <w:r w:rsidRPr="00384C40">
        <w:rPr>
          <w:rFonts w:ascii="Archer Book" w:hAnsi="Archer Book" w:eastAsia="Archer Light" w:cs="Archer Light"/>
          <w:color w:val="000000" w:themeColor="text1"/>
        </w:rPr>
        <w:t>as a resource for congregants to access further information.</w:t>
      </w:r>
    </w:p>
    <w:p w:rsidRPr="00384C40" w:rsidR="00C94EEE" w:rsidP="00C94EEE" w:rsidRDefault="00C94EEE" w14:paraId="1769936C" w14:textId="3AA92845">
      <w:pPr>
        <w:spacing w:line="240" w:lineRule="auto"/>
        <w:rPr>
          <w:rFonts w:ascii="Archer Book" w:hAnsi="Archer Book"/>
          <w:b/>
          <w:bCs/>
          <w:color w:val="000000" w:themeColor="text1"/>
          <w:sz w:val="32"/>
          <w:szCs w:val="32"/>
          <w:u w:val="single"/>
        </w:rPr>
      </w:pPr>
      <w:r w:rsidRPr="00384C40">
        <w:rPr>
          <w:rFonts w:ascii="Archer Book" w:hAnsi="Archer Book" w:eastAsia="Archer Light" w:cs="Archer Light"/>
          <w:color w:val="000000" w:themeColor="text1"/>
        </w:rPr>
        <w:t xml:space="preserve">Below you </w:t>
      </w:r>
      <w:r w:rsidR="00972CC1">
        <w:rPr>
          <w:rFonts w:ascii="Archer Book" w:hAnsi="Archer Book" w:eastAsia="Archer Light" w:cs="Archer Light"/>
          <w:color w:val="000000" w:themeColor="text1"/>
        </w:rPr>
        <w:t xml:space="preserve">will </w:t>
      </w:r>
      <w:r w:rsidRPr="00384C40">
        <w:rPr>
          <w:rFonts w:ascii="Archer Book" w:hAnsi="Archer Book" w:eastAsia="Archer Light" w:cs="Archer Light"/>
          <w:color w:val="000000" w:themeColor="text1"/>
        </w:rPr>
        <w:t>find resources to help you communicate the importance of organ, eye and tissue donation with your congregants. Please let us know how else we can be helpful.</w:t>
      </w:r>
      <w:bookmarkEnd w:id="0"/>
    </w:p>
    <w:p w:rsidRPr="00384C40" w:rsidR="00C94EEE" w:rsidP="00C94EEE" w:rsidRDefault="00C94EEE" w14:paraId="484952B4" w14:textId="77777777">
      <w:pPr>
        <w:rPr>
          <w:rFonts w:ascii="Archer Book" w:hAnsi="Archer Book"/>
          <w:b/>
          <w:bCs/>
          <w:color w:val="000000" w:themeColor="text1"/>
          <w:sz w:val="32"/>
          <w:szCs w:val="32"/>
          <w:u w:val="single"/>
        </w:rPr>
      </w:pPr>
    </w:p>
    <w:p w:rsidRPr="00384C40" w:rsidR="00C94EEE" w:rsidP="00C94EEE" w:rsidRDefault="00C94EEE" w14:paraId="3FF68D45" w14:textId="77777777">
      <w:pPr>
        <w:rPr>
          <w:rFonts w:ascii="Archer Book" w:hAnsi="Archer Book"/>
          <w:b/>
          <w:bCs/>
          <w:color w:val="000000" w:themeColor="text1"/>
          <w:sz w:val="32"/>
          <w:szCs w:val="32"/>
          <w:u w:val="single"/>
        </w:rPr>
      </w:pPr>
      <w:r w:rsidRPr="00384C40">
        <w:rPr>
          <w:rFonts w:ascii="Archer Book" w:hAnsi="Archer Book"/>
          <w:b/>
          <w:bCs/>
          <w:color w:val="000000" w:themeColor="text1"/>
          <w:sz w:val="32"/>
          <w:szCs w:val="32"/>
          <w:u w:val="single"/>
        </w:rPr>
        <w:t xml:space="preserve">Resources                              </w:t>
      </w:r>
    </w:p>
    <w:p w:rsidRPr="00384C40" w:rsidR="00C94EEE" w:rsidP="00C94EEE" w:rsidRDefault="00C94EEE" w14:paraId="70966DA6" w14:textId="77777777">
      <w:pPr>
        <w:spacing w:after="0" w:line="240" w:lineRule="auto"/>
        <w:rPr>
          <w:rFonts w:ascii="Archer Book" w:hAnsi="Archer Book" w:eastAsia="Times New Roman" w:cs="Times New Roman"/>
          <w:b/>
          <w:bCs/>
          <w:color w:val="000000" w:themeColor="text1"/>
          <w:bdr w:val="none" w:color="auto" w:sz="0" w:space="0" w:frame="1"/>
          <w:shd w:val="clear" w:color="auto" w:fill="FFFFFF"/>
        </w:rPr>
      </w:pPr>
      <w:r w:rsidRPr="00384C40">
        <w:rPr>
          <w:rFonts w:ascii="Archer Book" w:hAnsi="Archer Book" w:eastAsia="Times New Roman" w:cs="Times New Roman"/>
          <w:b/>
          <w:bCs/>
          <w:color w:val="000000" w:themeColor="text1"/>
          <w:bdr w:val="none" w:color="auto" w:sz="0" w:space="0" w:frame="1"/>
          <w:shd w:val="clear" w:color="auto" w:fill="FFFFFF"/>
        </w:rPr>
        <w:t>Support for Organ Donation</w:t>
      </w:r>
    </w:p>
    <w:p w:rsidRPr="00384C40" w:rsidR="00C94EEE" w:rsidP="00C94EEE" w:rsidRDefault="00C94EEE" w14:paraId="55F9747C" w14:textId="77777777">
      <w:pPr>
        <w:spacing w:after="0" w:line="240" w:lineRule="auto"/>
        <w:rPr>
          <w:rFonts w:ascii="Archer Book" w:hAnsi="Archer Book" w:eastAsia="Times New Roman" w:cs="Times New Roman"/>
          <w:b/>
          <w:bCs/>
          <w:color w:val="000000" w:themeColor="text1"/>
          <w:bdr w:val="none" w:color="auto" w:sz="0" w:space="0" w:frame="1"/>
          <w:shd w:val="clear" w:color="auto" w:fill="FFFFFF"/>
        </w:rPr>
      </w:pPr>
      <w:r w:rsidRPr="00384C40">
        <w:rPr>
          <w:rFonts w:ascii="Archer Book" w:hAnsi="Archer Book"/>
          <w:color w:val="000000" w:themeColor="text1"/>
          <w:shd w:val="clear" w:color="auto" w:fill="FFFFFF"/>
        </w:rPr>
        <w:t>Organ donation is not prohibited by religious law, according to the Hindu Temple Society of North America. Donation is considered an individual’s decision. There are many references that support organ donation in Hindu scriptures. Daan is the original word in Sanskrit for donation meaning selfless giving. It is also third in the list of the ten Niyamas (virtuous acts). Life after death is a strong belief of Hindus and is an ongoing process of rebirth.</w:t>
      </w:r>
    </w:p>
    <w:p w:rsidRPr="00384C40" w:rsidR="00C94EEE" w:rsidP="00C94EEE" w:rsidRDefault="00C94EEE" w14:paraId="5DF6AA90" w14:textId="77777777">
      <w:pPr>
        <w:spacing w:after="0" w:line="240" w:lineRule="auto"/>
        <w:rPr>
          <w:rFonts w:ascii="Archer Book" w:hAnsi="Archer Book" w:eastAsia="Times New Roman" w:cs="Times New Roman"/>
          <w:color w:val="000000" w:themeColor="text1"/>
          <w:bdr w:val="none" w:color="auto" w:sz="0" w:space="0" w:frame="1"/>
          <w:shd w:val="clear" w:color="auto" w:fill="FFFFFF"/>
        </w:rPr>
      </w:pPr>
    </w:p>
    <w:p w:rsidRPr="00384C40" w:rsidR="00C94EEE" w:rsidP="00B203E3" w:rsidRDefault="00C94EEE" w14:paraId="5AFA3745" w14:textId="77777777">
      <w:pPr>
        <w:spacing w:after="0" w:line="240" w:lineRule="auto"/>
        <w:ind w:left="720"/>
        <w:jc w:val="both"/>
        <w:rPr>
          <w:rFonts w:ascii="Archer Book" w:hAnsi="Archer Book" w:eastAsia="Times New Roman" w:cs="Times New Roman"/>
          <w:color w:val="000000" w:themeColor="text1"/>
        </w:rPr>
      </w:pPr>
      <w:r w:rsidRPr="00384C40">
        <w:rPr>
          <w:rFonts w:ascii="Archer Book" w:hAnsi="Archer Book" w:eastAsia="Times New Roman" w:cs="Times New Roman"/>
          <w:color w:val="000000" w:themeColor="text1"/>
          <w:bdr w:val="none" w:color="auto" w:sz="0" w:space="0" w:frame="1"/>
          <w:shd w:val="clear" w:color="auto" w:fill="FFFFFF"/>
        </w:rPr>
        <w:t>"Organ donation is in keeping with Hindu beliefs as it can help to save the life of others."</w:t>
      </w:r>
    </w:p>
    <w:p w:rsidRPr="00384C40" w:rsidR="00C94EEE" w:rsidP="00B203E3" w:rsidRDefault="00C94EEE" w14:paraId="4C272D8E" w14:textId="067AA414">
      <w:pPr>
        <w:shd w:val="clear" w:color="auto" w:fill="FFFFFF"/>
        <w:spacing w:after="360" w:line="240" w:lineRule="auto"/>
        <w:ind w:left="720" w:firstLine="720"/>
        <w:textAlignment w:val="baseline"/>
        <w:rPr>
          <w:rFonts w:ascii="Archer Book" w:hAnsi="Archer Book" w:eastAsia="Times New Roman" w:cs="Times New Roman"/>
          <w:color w:val="000000" w:themeColor="text1"/>
          <w:spacing w:val="15"/>
        </w:rPr>
      </w:pPr>
      <w:r w:rsidRPr="00384C40">
        <w:rPr>
          <w:rFonts w:ascii="Archer Book" w:hAnsi="Archer Book" w:eastAsia="Times New Roman" w:cs="Times New Roman"/>
          <w:color w:val="000000" w:themeColor="text1"/>
          <w:spacing w:val="15"/>
        </w:rPr>
        <w:t>— Mr</w:t>
      </w:r>
      <w:r w:rsidR="00972CC1">
        <w:rPr>
          <w:rFonts w:ascii="Archer Book" w:hAnsi="Archer Book" w:eastAsia="Times New Roman" w:cs="Times New Roman"/>
          <w:color w:val="000000" w:themeColor="text1"/>
          <w:spacing w:val="15"/>
        </w:rPr>
        <w:t>.</w:t>
      </w:r>
      <w:r w:rsidRPr="00384C40">
        <w:rPr>
          <w:rFonts w:ascii="Archer Book" w:hAnsi="Archer Book" w:eastAsia="Times New Roman" w:cs="Times New Roman"/>
          <w:color w:val="000000" w:themeColor="text1"/>
          <w:spacing w:val="15"/>
        </w:rPr>
        <w:t xml:space="preserve"> Om Parkash Sharma MBE, President, National Council of Hindu Temples</w:t>
      </w:r>
    </w:p>
    <w:p w:rsidR="00936E56" w:rsidRDefault="00936E56" w14:paraId="6BCA1B3D" w14:textId="77777777">
      <w:pPr>
        <w:rPr>
          <w:rFonts w:ascii="Archer Book" w:hAnsi="Archer Book" w:eastAsia="Times New Roman" w:cs="Times New Roman"/>
          <w:b/>
          <w:bCs/>
          <w:color w:val="000000" w:themeColor="text1"/>
        </w:rPr>
      </w:pPr>
      <w:bookmarkStart w:name="_Hlk53755071" w:id="1"/>
      <w:r>
        <w:rPr>
          <w:rFonts w:ascii="Archer Book" w:hAnsi="Archer Book"/>
          <w:b/>
          <w:bCs/>
          <w:color w:val="000000" w:themeColor="text1"/>
        </w:rPr>
        <w:br w:type="page"/>
      </w:r>
    </w:p>
    <w:p w:rsidR="00936E56" w:rsidP="00936E56" w:rsidRDefault="00B203E3" w14:paraId="6FE2ABE0" w14:textId="5C7BBCEE">
      <w:pPr>
        <w:pStyle w:val="paragraph"/>
        <w:spacing w:before="0" w:beforeAutospacing="0" w:after="0" w:afterAutospacing="0"/>
        <w:textAlignment w:val="baseline"/>
        <w:rPr>
          <w:rFonts w:ascii="Archer Book" w:hAnsi="Archer Book"/>
          <w:b/>
          <w:bCs/>
          <w:color w:val="000000" w:themeColor="text1"/>
          <w:sz w:val="22"/>
          <w:szCs w:val="22"/>
        </w:rPr>
      </w:pPr>
      <w:r>
        <w:rPr>
          <w:rFonts w:ascii="Archer Book" w:hAnsi="Archer Book"/>
          <w:b/>
          <w:bCs/>
          <w:color w:val="000000" w:themeColor="text1"/>
          <w:sz w:val="22"/>
          <w:szCs w:val="22"/>
        </w:rPr>
        <w:lastRenderedPageBreak/>
        <w:t xml:space="preserve">Suggested </w:t>
      </w:r>
      <w:r w:rsidRPr="00384C40" w:rsidR="00C94EEE">
        <w:rPr>
          <w:rFonts w:ascii="Archer Book" w:hAnsi="Archer Book"/>
          <w:b/>
          <w:bCs/>
          <w:color w:val="000000" w:themeColor="text1"/>
          <w:sz w:val="22"/>
          <w:szCs w:val="22"/>
        </w:rPr>
        <w:t>Newsletter Content</w:t>
      </w:r>
      <w:bookmarkEnd w:id="1"/>
    </w:p>
    <w:p w:rsidR="00936E56" w:rsidP="00936E56" w:rsidRDefault="00936E56" w14:paraId="120BDCD1" w14:textId="77777777">
      <w:pPr>
        <w:pStyle w:val="paragraph"/>
        <w:spacing w:before="0" w:beforeAutospacing="0" w:after="0" w:afterAutospacing="0"/>
        <w:textAlignment w:val="baseline"/>
        <w:rPr>
          <w:rFonts w:ascii="Archer Book" w:hAnsi="Archer Book"/>
          <w:b/>
          <w:bCs/>
          <w:color w:val="000000" w:themeColor="text1"/>
        </w:rPr>
      </w:pPr>
    </w:p>
    <w:p w:rsidRPr="00384C40" w:rsidR="00C94EEE" w:rsidP="00C94EEE" w:rsidRDefault="00C94EEE" w14:paraId="502567A0" w14:textId="6215AAE7">
      <w:pPr>
        <w:pStyle w:val="paragraph"/>
        <w:spacing w:before="0" w:beforeAutospacing="0" w:after="0" w:afterAutospacing="0"/>
        <w:textAlignment w:val="baseline"/>
        <w:rPr>
          <w:rFonts w:ascii="Archer Book" w:hAnsi="Archer Book"/>
          <w:b/>
          <w:bCs/>
          <w:color w:val="000000" w:themeColor="text1"/>
          <w:sz w:val="22"/>
          <w:szCs w:val="22"/>
        </w:rPr>
      </w:pPr>
      <w:r w:rsidRPr="00384C40">
        <w:rPr>
          <w:rFonts w:ascii="Archer Book" w:hAnsi="Archer Book"/>
          <w:b/>
          <w:bCs/>
          <w:color w:val="000000" w:themeColor="text1"/>
          <w:sz w:val="22"/>
          <w:szCs w:val="22"/>
        </w:rPr>
        <w:t>Organ Donation is a Honorable Act</w:t>
      </w:r>
    </w:p>
    <w:p w:rsidRPr="00384C40" w:rsidR="00C94EEE" w:rsidP="00C94EEE" w:rsidRDefault="00C94EEE" w14:paraId="46053B98" w14:textId="41E051C9">
      <w:pPr>
        <w:pStyle w:val="paragraph"/>
        <w:spacing w:before="0" w:beforeAutospacing="0" w:after="0" w:afterAutospacing="0"/>
        <w:textAlignment w:val="baseline"/>
        <w:rPr>
          <w:rFonts w:ascii="Archer Book" w:hAnsi="Archer Book"/>
          <w:color w:val="000000" w:themeColor="text1"/>
          <w:sz w:val="22"/>
          <w:szCs w:val="22"/>
        </w:rPr>
      </w:pPr>
      <w:r w:rsidRPr="00384C40">
        <w:rPr>
          <w:rFonts w:ascii="Archer Book" w:hAnsi="Archer Book"/>
          <w:color w:val="000000" w:themeColor="text1"/>
          <w:sz w:val="22"/>
          <w:szCs w:val="22"/>
        </w:rPr>
        <w:t xml:space="preserve">The Hindu faith is rooted in compassion and charity and the idea that Hindus should do whatever they can to eradicate the suffering of others. </w:t>
      </w:r>
    </w:p>
    <w:p w:rsidRPr="00384C40" w:rsidR="00C94EEE" w:rsidP="00C94EEE" w:rsidRDefault="00936E56" w14:paraId="51CC0139" w14:textId="167998BB">
      <w:pPr>
        <w:pStyle w:val="paragraph"/>
        <w:spacing w:before="0" w:beforeAutospacing="0" w:after="0" w:afterAutospacing="0"/>
        <w:textAlignment w:val="baseline"/>
        <w:rPr>
          <w:rFonts w:ascii="Archer Book" w:hAnsi="Archer Book"/>
          <w:color w:val="000000" w:themeColor="text1"/>
          <w:sz w:val="22"/>
          <w:szCs w:val="22"/>
        </w:rPr>
      </w:pPr>
      <w:r>
        <w:rPr>
          <w:noProof/>
        </w:rPr>
        <w:drawing>
          <wp:anchor distT="0" distB="0" distL="182880" distR="182880" simplePos="0" relativeHeight="251664384" behindDoc="0" locked="0" layoutInCell="1" allowOverlap="1" wp14:anchorId="7766689D" wp14:editId="7B225E27">
            <wp:simplePos x="0" y="0"/>
            <wp:positionH relativeFrom="column">
              <wp:posOffset>0</wp:posOffset>
            </wp:positionH>
            <wp:positionV relativeFrom="paragraph">
              <wp:posOffset>171450</wp:posOffset>
            </wp:positionV>
            <wp:extent cx="1085850" cy="1334770"/>
            <wp:effectExtent l="0" t="0" r="0" b="0"/>
            <wp:wrapThrough wrapText="bothSides">
              <wp:wrapPolygon edited="0">
                <wp:start x="0" y="0"/>
                <wp:lineTo x="0" y="21271"/>
                <wp:lineTo x="21221" y="21271"/>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6558" t="3119" r="4542" b="3286"/>
                    <a:stretch/>
                  </pic:blipFill>
                  <pic:spPr bwMode="auto">
                    <a:xfrm>
                      <a:off x="0" y="0"/>
                      <a:ext cx="1085850" cy="1334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A32F031">
        <w:rPr/>
        <w:t/>
      </w:r>
    </w:p>
    <w:p w:rsidRPr="00384C40" w:rsidR="00C94EEE" w:rsidP="00C94EEE" w:rsidRDefault="00C94EEE" w14:paraId="1A57BABB" w14:textId="312997B6">
      <w:pPr>
        <w:pStyle w:val="paragraph"/>
        <w:spacing w:before="0" w:beforeAutospacing="0" w:after="0" w:afterAutospacing="0"/>
        <w:textAlignment w:val="baseline"/>
        <w:rPr>
          <w:rStyle w:val="normaltextrun"/>
          <w:rFonts w:ascii="Archer Book" w:hAnsi="Archer Book" w:cs="Calibri"/>
          <w:color w:val="000000" w:themeColor="text1"/>
          <w:sz w:val="22"/>
          <w:szCs w:val="22"/>
        </w:rPr>
      </w:pPr>
      <w:r w:rsidRPr="00384C40">
        <w:rPr>
          <w:rFonts w:ascii="Archer Book" w:hAnsi="Archer Book"/>
          <w:color w:val="000000" w:themeColor="text1"/>
          <w:sz w:val="22"/>
          <w:szCs w:val="22"/>
        </w:rPr>
        <w:t>“W</w:t>
      </w:r>
      <w:r w:rsidRPr="00384C40">
        <w:rPr>
          <w:rStyle w:val="normaltextrun"/>
          <w:rFonts w:ascii="Archer Book" w:hAnsi="Archer Book" w:cs="Calibri"/>
          <w:color w:val="000000" w:themeColor="text1"/>
          <w:sz w:val="22"/>
          <w:szCs w:val="22"/>
        </w:rPr>
        <w:t xml:space="preserve">e are never prohibited from any form of charity, including the donation of one’s body,” says Hindu Temple Society of North America President </w:t>
      </w:r>
      <w:r w:rsidRPr="00384C40">
        <w:rPr>
          <w:rStyle w:val="normaltextrun"/>
          <w:rFonts w:ascii="Archer Book" w:hAnsi="Archer Book" w:cs="Calibri"/>
          <w:color w:val="000000" w:themeColor="text1"/>
          <w:sz w:val="22"/>
          <w:szCs w:val="22"/>
          <w:shd w:val="clear" w:color="auto" w:fill="FFFFFF"/>
        </w:rPr>
        <w:t>Uma V. Mysorekar, MD, FACOG. “</w:t>
      </w:r>
      <w:r w:rsidRPr="00384C40">
        <w:rPr>
          <w:rStyle w:val="normaltextrun"/>
          <w:rFonts w:ascii="Archer Book" w:hAnsi="Archer Book" w:cs="Calibri"/>
          <w:color w:val="000000" w:themeColor="text1"/>
          <w:sz w:val="22"/>
          <w:szCs w:val="22"/>
        </w:rPr>
        <w:t>Hinduism is a way of life with a strong belief in life after death and the laws of Karma, good and bad actions. The soul, unlike the body, is eternal.”</w:t>
      </w:r>
    </w:p>
    <w:p w:rsidRPr="00384C40" w:rsidR="00C94EEE" w:rsidP="00C94EEE" w:rsidRDefault="00C94EEE" w14:paraId="32A3554D" w14:textId="1DB1D6DA">
      <w:pPr>
        <w:pStyle w:val="paragraph"/>
        <w:spacing w:before="0" w:beforeAutospacing="0" w:after="0" w:afterAutospacing="0"/>
        <w:textAlignment w:val="baseline"/>
        <w:rPr>
          <w:rStyle w:val="normaltextrun"/>
          <w:rFonts w:ascii="Archer Book" w:hAnsi="Archer Book" w:cs="Calibri"/>
          <w:color w:val="000000" w:themeColor="text1"/>
          <w:sz w:val="22"/>
          <w:szCs w:val="22"/>
        </w:rPr>
      </w:pPr>
    </w:p>
    <w:p w:rsidRPr="00384C40" w:rsidR="00C94EEE" w:rsidP="00C94EEE" w:rsidRDefault="00C94EEE" w14:paraId="3F0C3BBF" w14:textId="26C680C3">
      <w:pPr>
        <w:pStyle w:val="paragraph"/>
        <w:spacing w:before="0" w:beforeAutospacing="0" w:after="0" w:afterAutospacing="0"/>
        <w:textAlignment w:val="baseline"/>
        <w:rPr>
          <w:rStyle w:val="normaltextrun"/>
          <w:rFonts w:ascii="Archer Book" w:hAnsi="Archer Book" w:cs="Calibri"/>
          <w:color w:val="000000" w:themeColor="text1"/>
          <w:sz w:val="22"/>
          <w:szCs w:val="22"/>
        </w:rPr>
      </w:pPr>
      <w:r w:rsidRPr="00384C40">
        <w:rPr>
          <w:rStyle w:val="normaltextrun"/>
          <w:rFonts w:ascii="Archer Book" w:hAnsi="Archer Book" w:cs="Calibri"/>
          <w:color w:val="000000" w:themeColor="text1"/>
          <w:sz w:val="22"/>
          <w:szCs w:val="22"/>
        </w:rPr>
        <w:t>Followers of Hinduism are expected to li</w:t>
      </w:r>
      <w:r w:rsidR="00972CC1">
        <w:rPr>
          <w:rStyle w:val="normaltextrun"/>
          <w:rFonts w:ascii="Archer Book" w:hAnsi="Archer Book" w:cs="Calibri"/>
          <w:color w:val="000000" w:themeColor="text1"/>
          <w:sz w:val="22"/>
          <w:szCs w:val="22"/>
        </w:rPr>
        <w:t>v</w:t>
      </w:r>
      <w:r w:rsidRPr="00384C40">
        <w:rPr>
          <w:rStyle w:val="normaltextrun"/>
          <w:rFonts w:ascii="Archer Book" w:hAnsi="Archer Book" w:cs="Calibri"/>
          <w:color w:val="000000" w:themeColor="text1"/>
          <w:sz w:val="22"/>
          <w:szCs w:val="22"/>
        </w:rPr>
        <w:t>e a virtuous life and share the belief that all life is sacred and should be loved and revered. According to Dr. Mysorekar, the concept of organ donation in the Hindu faith is not new.</w:t>
      </w:r>
    </w:p>
    <w:p w:rsidRPr="00384C40" w:rsidR="00C94EEE" w:rsidP="00C94EEE" w:rsidRDefault="00C94EEE" w14:paraId="535CE0E2" w14:textId="77777777">
      <w:pPr>
        <w:pStyle w:val="paragraph"/>
        <w:spacing w:before="0" w:beforeAutospacing="0" w:after="0" w:afterAutospacing="0"/>
        <w:textAlignment w:val="baseline"/>
        <w:rPr>
          <w:rStyle w:val="normaltextrun"/>
          <w:rFonts w:ascii="Archer Book" w:hAnsi="Archer Book" w:cs="Calibri"/>
          <w:color w:val="000000" w:themeColor="text1"/>
          <w:sz w:val="22"/>
          <w:szCs w:val="22"/>
        </w:rPr>
      </w:pPr>
    </w:p>
    <w:p w:rsidRPr="00384C40" w:rsidR="00C94EEE" w:rsidP="00C94EEE" w:rsidRDefault="00C94EEE" w14:paraId="2D2C176B" w14:textId="6940BB85">
      <w:pPr>
        <w:pStyle w:val="paragraph"/>
        <w:spacing w:before="0" w:beforeAutospacing="0" w:after="0" w:afterAutospacing="0"/>
        <w:textAlignment w:val="baseline"/>
        <w:rPr>
          <w:rStyle w:val="normaltextrun"/>
          <w:rFonts w:ascii="Archer Book" w:hAnsi="Archer Book" w:cs="Calibri"/>
          <w:color w:val="000000" w:themeColor="text1"/>
          <w:sz w:val="22"/>
          <w:szCs w:val="22"/>
        </w:rPr>
      </w:pPr>
      <w:r w:rsidRPr="00384C40">
        <w:rPr>
          <w:rStyle w:val="normaltextrun"/>
          <w:rFonts w:ascii="Archer Book" w:hAnsi="Archer Book" w:cs="Calibri"/>
          <w:color w:val="000000" w:themeColor="text1"/>
          <w:sz w:val="22"/>
          <w:szCs w:val="22"/>
        </w:rPr>
        <w:t>“</w:t>
      </w:r>
      <w:r w:rsidRPr="00384C40">
        <w:rPr>
          <w:rStyle w:val="normaltextrun"/>
          <w:rFonts w:ascii="Archer Book" w:hAnsi="Archer Book" w:cs="Calibri"/>
          <w:color w:val="000000" w:themeColor="text1"/>
          <w:sz w:val="22"/>
          <w:szCs w:val="22"/>
          <w:shd w:val="clear" w:color="auto" w:fill="FFFFFF"/>
        </w:rPr>
        <w:t xml:space="preserve">Since time immemorial, the verses of the Vedas from our sages have reinforced the concept of donating our bodies,” she says. “If a sage was passing by, he would have thought, ‘I have two legs … this person doesn’t have any legs … let me give him one </w:t>
      </w:r>
      <w:r w:rsidR="00972CC1">
        <w:rPr>
          <w:rStyle w:val="normaltextrun"/>
          <w:rFonts w:ascii="Archer Book" w:hAnsi="Archer Book" w:cs="Calibri"/>
          <w:color w:val="000000" w:themeColor="text1"/>
          <w:sz w:val="22"/>
          <w:szCs w:val="22"/>
          <w:shd w:val="clear" w:color="auto" w:fill="FFFFFF"/>
        </w:rPr>
        <w:t xml:space="preserve">of </w:t>
      </w:r>
      <w:r w:rsidRPr="00384C40">
        <w:rPr>
          <w:rStyle w:val="normaltextrun"/>
          <w:rFonts w:ascii="Archer Book" w:hAnsi="Archer Book" w:cs="Calibri"/>
          <w:color w:val="000000" w:themeColor="text1"/>
          <w:sz w:val="22"/>
          <w:szCs w:val="22"/>
          <w:shd w:val="clear" w:color="auto" w:fill="FFFFFF"/>
        </w:rPr>
        <w:t>mine.’ It was that simple.</w:t>
      </w:r>
      <w:r w:rsidRPr="00384C40">
        <w:rPr>
          <w:rStyle w:val="eop"/>
          <w:rFonts w:ascii="Archer Book" w:hAnsi="Archer Book" w:cs="Calibri"/>
          <w:color w:val="000000" w:themeColor="text1"/>
          <w:sz w:val="22"/>
          <w:szCs w:val="22"/>
          <w:shd w:val="clear" w:color="auto" w:fill="FFFFFF"/>
        </w:rPr>
        <w:t>”</w:t>
      </w:r>
    </w:p>
    <w:p w:rsidRPr="00384C40" w:rsidR="00C94EEE" w:rsidP="00C94EEE" w:rsidRDefault="00C94EEE" w14:paraId="0F8B2B22" w14:textId="77777777">
      <w:pPr>
        <w:pStyle w:val="paragraph"/>
        <w:spacing w:before="0" w:beforeAutospacing="0" w:after="0" w:afterAutospacing="0"/>
        <w:textAlignment w:val="baseline"/>
        <w:rPr>
          <w:rStyle w:val="normaltextrun"/>
          <w:rFonts w:ascii="Archer Book" w:hAnsi="Archer Book" w:cs="Calibri"/>
          <w:color w:val="000000" w:themeColor="text1"/>
          <w:sz w:val="22"/>
          <w:szCs w:val="22"/>
        </w:rPr>
      </w:pPr>
    </w:p>
    <w:p w:rsidRPr="00384C40" w:rsidR="00C94EEE" w:rsidP="00C94EEE" w:rsidRDefault="00C94EEE" w14:paraId="690260DC" w14:textId="77777777">
      <w:pPr>
        <w:pStyle w:val="paragraph"/>
        <w:spacing w:before="0" w:beforeAutospacing="0" w:after="0" w:afterAutospacing="0"/>
        <w:textAlignment w:val="baseline"/>
        <w:rPr>
          <w:rStyle w:val="normaltextrun"/>
          <w:rFonts w:ascii="Archer Book" w:hAnsi="Archer Book" w:cs="Calibri"/>
          <w:color w:val="000000" w:themeColor="text1"/>
          <w:sz w:val="22"/>
          <w:szCs w:val="22"/>
        </w:rPr>
      </w:pPr>
      <w:r w:rsidRPr="00384C40">
        <w:rPr>
          <w:rStyle w:val="normaltextrun"/>
          <w:rFonts w:ascii="Archer Book" w:hAnsi="Archer Book" w:cs="Calibri"/>
          <w:color w:val="000000" w:themeColor="text1"/>
          <w:sz w:val="22"/>
          <w:szCs w:val="22"/>
        </w:rPr>
        <w:t xml:space="preserve">Dãna, in Sanskrit, means generosity and giving. In fact, it is on the list of the ten Niyamas, or virtuous acts, therefore the faith considers giving someone a second chance at life to be an honorable act. </w:t>
      </w:r>
    </w:p>
    <w:p w:rsidRPr="00384C40" w:rsidR="00C94EEE" w:rsidP="00C94EEE" w:rsidRDefault="00C94EEE" w14:paraId="1B4AC9E4" w14:textId="77777777">
      <w:pPr>
        <w:pStyle w:val="paragraph"/>
        <w:spacing w:before="0" w:beforeAutospacing="0" w:after="0" w:afterAutospacing="0"/>
        <w:textAlignment w:val="baseline"/>
        <w:rPr>
          <w:rStyle w:val="normaltextrun"/>
          <w:rFonts w:ascii="Archer Book" w:hAnsi="Archer Book" w:cs="Calibri"/>
          <w:color w:val="000000" w:themeColor="text1"/>
          <w:sz w:val="22"/>
          <w:szCs w:val="22"/>
        </w:rPr>
      </w:pPr>
    </w:p>
    <w:p w:rsidRPr="00384C40" w:rsidR="00C94EEE" w:rsidP="00C94EEE" w:rsidRDefault="00C94EEE" w14:paraId="1F2FEDDF" w14:textId="77777777">
      <w:pPr>
        <w:pStyle w:val="paragraph"/>
        <w:spacing w:before="0" w:beforeAutospacing="0" w:after="0" w:afterAutospacing="0"/>
        <w:textAlignment w:val="baseline"/>
        <w:rPr>
          <w:rFonts w:ascii="Archer Book" w:hAnsi="Archer Book" w:cs="Segoe UI"/>
          <w:color w:val="000000" w:themeColor="text1"/>
          <w:sz w:val="22"/>
          <w:szCs w:val="22"/>
        </w:rPr>
      </w:pPr>
      <w:r w:rsidRPr="00384C40">
        <w:rPr>
          <w:rStyle w:val="normaltextrun"/>
          <w:rFonts w:ascii="Archer Book" w:hAnsi="Archer Book" w:cs="Calibri"/>
          <w:color w:val="000000" w:themeColor="text1"/>
          <w:sz w:val="22"/>
          <w:szCs w:val="22"/>
        </w:rPr>
        <w:t>“If Hinduism is a way of life, we can give a portion of ourselves to others. When we give charity by way of our bodies, it is an act that serves not the individual, but humanity at large,” says Dr. Mysorekar.</w:t>
      </w:r>
    </w:p>
    <w:p w:rsidRPr="00384C40" w:rsidR="00C94EEE" w:rsidP="00C94EEE" w:rsidRDefault="00C94EEE" w14:paraId="0CC546C7" w14:textId="77777777">
      <w:pPr>
        <w:pStyle w:val="paragraph"/>
        <w:spacing w:before="0" w:beforeAutospacing="0" w:after="0" w:afterAutospacing="0"/>
        <w:textAlignment w:val="baseline"/>
        <w:rPr>
          <w:rFonts w:ascii="Archer Book" w:hAnsi="Archer Book"/>
          <w:color w:val="000000" w:themeColor="text1"/>
          <w:sz w:val="22"/>
          <w:szCs w:val="22"/>
        </w:rPr>
      </w:pPr>
    </w:p>
    <w:p w:rsidRPr="00384C40" w:rsidR="00C94EEE" w:rsidP="00C94EEE" w:rsidRDefault="00C94EEE" w14:paraId="0738EDB4" w14:textId="00D2A8F9">
      <w:pPr>
        <w:rPr>
          <w:rFonts w:ascii="Archer Book" w:hAnsi="Archer Book"/>
          <w:color w:val="000000" w:themeColor="text1"/>
        </w:rPr>
      </w:pPr>
      <w:r w:rsidRPr="6A32F031" w:rsidR="00C94EEE">
        <w:rPr>
          <w:rFonts w:ascii="Archer Book" w:hAnsi="Archer Book"/>
          <w:color w:val="000000" w:themeColor="text1" w:themeTint="FF" w:themeShade="FF"/>
        </w:rPr>
        <w:t>To learn more or to sign up to be an organ donor, please visit LiveOnNY.org</w:t>
      </w:r>
      <w:r w:rsidRPr="6A32F031" w:rsidR="00C94EEE">
        <w:rPr>
          <w:rFonts w:ascii="Archer Book" w:hAnsi="Archer Book"/>
          <w:color w:val="000000" w:themeColor="text1" w:themeTint="FF" w:themeShade="FF"/>
        </w:rPr>
        <w:t>.</w:t>
      </w:r>
    </w:p>
    <w:p w:rsidRPr="00384C40" w:rsidR="00C94EEE" w:rsidP="00C94EEE" w:rsidRDefault="00C94EEE" w14:paraId="2E03C8B7" w14:textId="77777777">
      <w:pPr>
        <w:pStyle w:val="paragraph"/>
        <w:spacing w:before="0" w:beforeAutospacing="0" w:after="0" w:afterAutospacing="0"/>
        <w:rPr>
          <w:rFonts w:ascii="Archer Book" w:hAnsi="Archer Book"/>
          <w:b/>
          <w:bCs/>
          <w:color w:val="000000" w:themeColor="text1"/>
          <w:sz w:val="22"/>
          <w:szCs w:val="22"/>
        </w:rPr>
      </w:pPr>
    </w:p>
    <w:p w:rsidRPr="00384C40" w:rsidR="00C94EEE" w:rsidP="00C94EEE" w:rsidRDefault="00C94EEE" w14:paraId="6237E267" w14:textId="77777777">
      <w:pPr>
        <w:pStyle w:val="paragraph"/>
        <w:spacing w:before="0" w:beforeAutospacing="0" w:after="0" w:afterAutospacing="0"/>
        <w:textAlignment w:val="baseline"/>
        <w:rPr>
          <w:rFonts w:ascii="Archer Book" w:hAnsi="Archer Book"/>
          <w:b/>
          <w:bCs/>
          <w:color w:val="000000" w:themeColor="text1"/>
          <w:sz w:val="22"/>
          <w:szCs w:val="22"/>
        </w:rPr>
      </w:pPr>
      <w:r w:rsidRPr="00384C40">
        <w:rPr>
          <w:rFonts w:ascii="Archer Book" w:hAnsi="Archer Book"/>
          <w:b/>
          <w:bCs/>
          <w:color w:val="000000" w:themeColor="text1"/>
          <w:sz w:val="22"/>
          <w:szCs w:val="22"/>
        </w:rPr>
        <w:t>The Facts About Saving Lives</w:t>
      </w:r>
    </w:p>
    <w:p w:rsidRPr="00384C40" w:rsidR="00C94EEE" w:rsidP="00C94EEE" w:rsidRDefault="00C94EEE" w14:paraId="14F58607" w14:textId="77777777">
      <w:pPr>
        <w:pStyle w:val="paragraph"/>
        <w:numPr>
          <w:ilvl w:val="0"/>
          <w:numId w:val="2"/>
        </w:numPr>
        <w:spacing w:before="0" w:beforeAutospacing="0" w:after="0" w:afterAutospacing="0"/>
        <w:textAlignment w:val="baseline"/>
        <w:rPr>
          <w:rFonts w:ascii="Archer Book" w:hAnsi="Archer Book" w:cs="Calibri"/>
          <w:color w:val="000000" w:themeColor="text1"/>
          <w:sz w:val="22"/>
          <w:szCs w:val="22"/>
        </w:rPr>
      </w:pPr>
      <w:r w:rsidRPr="00384C40">
        <w:rPr>
          <w:rStyle w:val="normaltextrun"/>
          <w:rFonts w:ascii="Archer Book" w:hAnsi="Archer Book"/>
          <w:color w:val="000000" w:themeColor="text1"/>
        </w:rPr>
        <w:t>Organ donation is often possible even with certain health conditions.</w:t>
      </w:r>
      <w:r w:rsidRPr="00384C40">
        <w:rPr>
          <w:rStyle w:val="eop"/>
          <w:rFonts w:ascii="Archer Book" w:hAnsi="Archer Book"/>
          <w:color w:val="000000" w:themeColor="text1"/>
        </w:rPr>
        <w:t> </w:t>
      </w:r>
    </w:p>
    <w:p w:rsidRPr="00384C40" w:rsidR="00C94EEE" w:rsidP="00C94EEE" w:rsidRDefault="00C94EEE" w14:paraId="2A2370A5" w14:textId="77777777">
      <w:pPr>
        <w:pStyle w:val="paragraph"/>
        <w:numPr>
          <w:ilvl w:val="0"/>
          <w:numId w:val="2"/>
        </w:numPr>
        <w:spacing w:before="0" w:beforeAutospacing="0" w:after="0" w:afterAutospacing="0"/>
        <w:textAlignment w:val="baseline"/>
        <w:rPr>
          <w:rFonts w:ascii="Archer Book" w:hAnsi="Archer Book"/>
          <w:color w:val="000000" w:themeColor="text1"/>
        </w:rPr>
      </w:pPr>
      <w:r w:rsidRPr="00384C40">
        <w:rPr>
          <w:rStyle w:val="normaltextrun"/>
          <w:rFonts w:ascii="Archer Book" w:hAnsi="Archer Book"/>
          <w:color w:val="000000" w:themeColor="text1"/>
        </w:rPr>
        <w:t>There is no age limit to be an organ donor - the oldest donor in New York was 93 years old. </w:t>
      </w:r>
      <w:r w:rsidRPr="00384C40">
        <w:rPr>
          <w:rStyle w:val="eop"/>
          <w:rFonts w:ascii="Archer Book" w:hAnsi="Archer Book"/>
          <w:color w:val="000000" w:themeColor="text1"/>
        </w:rPr>
        <w:t> </w:t>
      </w:r>
    </w:p>
    <w:p w:rsidRPr="00384C40" w:rsidR="00C94EEE" w:rsidP="00C94EEE" w:rsidRDefault="00C94EEE" w14:paraId="2CA522F7" w14:textId="77777777">
      <w:pPr>
        <w:pStyle w:val="paragraph"/>
        <w:numPr>
          <w:ilvl w:val="0"/>
          <w:numId w:val="2"/>
        </w:numPr>
        <w:spacing w:before="0" w:beforeAutospacing="0" w:after="0" w:afterAutospacing="0"/>
        <w:textAlignment w:val="baseline"/>
        <w:rPr>
          <w:rFonts w:ascii="Archer Book" w:hAnsi="Archer Book"/>
          <w:color w:val="000000" w:themeColor="text1"/>
        </w:rPr>
      </w:pPr>
      <w:r w:rsidRPr="00384C40">
        <w:rPr>
          <w:rStyle w:val="normaltextrun"/>
          <w:rFonts w:ascii="Archer Book" w:hAnsi="Archer Book"/>
          <w:color w:val="000000" w:themeColor="text1"/>
        </w:rPr>
        <w:t>The organ donation process follows strict guidelines to ensure fairness and equity.</w:t>
      </w:r>
      <w:r w:rsidRPr="00384C40">
        <w:rPr>
          <w:rStyle w:val="eop"/>
          <w:rFonts w:ascii="Archer Book" w:hAnsi="Archer Book"/>
          <w:color w:val="000000" w:themeColor="text1"/>
        </w:rPr>
        <w:t> </w:t>
      </w:r>
    </w:p>
    <w:p w:rsidRPr="00384C40" w:rsidR="00C94EEE" w:rsidP="00C94EEE" w:rsidRDefault="00C94EEE" w14:paraId="563B19F9" w14:textId="77777777">
      <w:pPr>
        <w:pStyle w:val="paragraph"/>
        <w:numPr>
          <w:ilvl w:val="0"/>
          <w:numId w:val="2"/>
        </w:numPr>
        <w:spacing w:before="0" w:beforeAutospacing="0" w:after="0" w:afterAutospacing="0"/>
        <w:textAlignment w:val="baseline"/>
        <w:rPr>
          <w:rFonts w:ascii="Archer Book" w:hAnsi="Archer Book"/>
          <w:color w:val="000000" w:themeColor="text1"/>
        </w:rPr>
      </w:pPr>
      <w:r w:rsidRPr="00384C40">
        <w:rPr>
          <w:rStyle w:val="normaltextrun"/>
          <w:rFonts w:ascii="Archer Book" w:hAnsi="Archer Book"/>
          <w:color w:val="000000" w:themeColor="text1"/>
        </w:rPr>
        <w:t>Because organ donation saves lives, major religions celebrate it as a final act of kindness. </w:t>
      </w:r>
      <w:r w:rsidRPr="00384C40">
        <w:rPr>
          <w:rStyle w:val="eop"/>
          <w:rFonts w:ascii="Archer Book" w:hAnsi="Archer Book"/>
          <w:color w:val="000000" w:themeColor="text1"/>
        </w:rPr>
        <w:t> </w:t>
      </w:r>
    </w:p>
    <w:p w:rsidRPr="00384C40" w:rsidR="00C94EEE" w:rsidP="00C94EEE" w:rsidRDefault="00C94EEE" w14:paraId="346040CC" w14:textId="77777777">
      <w:pPr>
        <w:pStyle w:val="paragraph"/>
        <w:numPr>
          <w:ilvl w:val="0"/>
          <w:numId w:val="2"/>
        </w:numPr>
        <w:spacing w:before="0" w:beforeAutospacing="0" w:after="0" w:afterAutospacing="0"/>
        <w:textAlignment w:val="baseline"/>
        <w:rPr>
          <w:rFonts w:ascii="Archer Book" w:hAnsi="Archer Book"/>
          <w:color w:val="000000" w:themeColor="text1"/>
        </w:rPr>
      </w:pPr>
      <w:r w:rsidRPr="00384C40">
        <w:rPr>
          <w:rStyle w:val="normaltextrun"/>
          <w:rFonts w:ascii="Archer Book" w:hAnsi="Archer Book"/>
          <w:color w:val="000000" w:themeColor="text1"/>
        </w:rPr>
        <w:t>Registering as an organ donor does not change your medical care.</w:t>
      </w:r>
      <w:r w:rsidRPr="00384C40">
        <w:rPr>
          <w:rStyle w:val="eop"/>
          <w:rFonts w:ascii="Archer Book" w:hAnsi="Archer Book"/>
          <w:color w:val="000000" w:themeColor="text1"/>
        </w:rPr>
        <w:t> </w:t>
      </w:r>
    </w:p>
    <w:p w:rsidRPr="00384C40" w:rsidR="00C94EEE" w:rsidP="00C94EEE" w:rsidRDefault="00C94EEE" w14:paraId="6BA295B1" w14:textId="77777777">
      <w:pPr>
        <w:rPr>
          <w:rFonts w:ascii="Archer Book" w:hAnsi="Archer Book"/>
          <w:color w:val="000000" w:themeColor="text1"/>
        </w:rPr>
      </w:pPr>
    </w:p>
    <w:p w:rsidRPr="00384C40" w:rsidR="00C94EEE" w:rsidP="00C94EEE" w:rsidRDefault="00C94EEE" w14:paraId="5755A15C" w14:textId="77777777">
      <w:pPr>
        <w:spacing w:after="0"/>
        <w:textAlignment w:val="baseline"/>
        <w:rPr>
          <w:rFonts w:ascii="Archer Book" w:hAnsi="Archer Book"/>
          <w:b/>
          <w:bCs/>
          <w:color w:val="000000" w:themeColor="text1"/>
        </w:rPr>
      </w:pPr>
      <w:bookmarkStart w:name="_Hlk53928076" w:id="2"/>
      <w:bookmarkStart w:name="_Hlk53928647" w:id="3"/>
      <w:r w:rsidRPr="00384C40">
        <w:rPr>
          <w:rFonts w:ascii="Archer Book" w:hAnsi="Archer Book"/>
          <w:b/>
          <w:bCs/>
          <w:color w:val="000000" w:themeColor="text1"/>
        </w:rPr>
        <w:t>Share on Social Media</w:t>
      </w:r>
    </w:p>
    <w:p w:rsidR="00C94EEE" w:rsidP="00C94EEE" w:rsidRDefault="00C94EEE" w14:paraId="48603257" w14:textId="7A07466A">
      <w:pPr>
        <w:spacing w:line="240" w:lineRule="auto"/>
        <w:textAlignment w:val="baseline"/>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 xml:space="preserve">National Donor Sabbath month celebrates </w:t>
      </w:r>
      <w:r>
        <w:rPr>
          <w:rFonts w:ascii="Archer Book" w:hAnsi="Archer Book" w:eastAsia="Archer Light" w:cs="Archer Light"/>
          <w:color w:val="000000" w:themeColor="text1"/>
        </w:rPr>
        <w:t xml:space="preserve">the </w:t>
      </w:r>
      <w:r w:rsidRPr="00384C40">
        <w:rPr>
          <w:rFonts w:ascii="Archer Book" w:hAnsi="Archer Book" w:eastAsia="Archer Light" w:cs="Archer Light"/>
          <w:color w:val="000000" w:themeColor="text1"/>
        </w:rPr>
        <w:t>interfaith support of organ donation as an act of generosity and compassion that saves the lives of others</w:t>
      </w:r>
      <w:r w:rsidR="00AA0BDB">
        <w:rPr>
          <w:rFonts w:ascii="Archer Book" w:hAnsi="Archer Book" w:eastAsia="Archer Light" w:cs="Archer Light"/>
          <w:color w:val="000000" w:themeColor="text1"/>
        </w:rPr>
        <w:t xml:space="preserve"> as </w:t>
      </w:r>
      <w:r w:rsidR="00707600">
        <w:rPr>
          <w:rFonts w:ascii="Archer Book" w:hAnsi="Archer Book" w:eastAsia="Archer Light" w:cs="Archer Light"/>
          <w:color w:val="000000" w:themeColor="text1"/>
        </w:rPr>
        <w:t>shared</w:t>
      </w:r>
      <w:r w:rsidR="00AA0BDB">
        <w:rPr>
          <w:rFonts w:ascii="Archer Book" w:hAnsi="Archer Book" w:eastAsia="Archer Light" w:cs="Archer Light"/>
          <w:color w:val="000000" w:themeColor="text1"/>
        </w:rPr>
        <w:t xml:space="preserve"> in this short video</w:t>
      </w:r>
      <w:r>
        <w:rPr>
          <w:rFonts w:ascii="Archer Book" w:hAnsi="Archer Book" w:eastAsia="Archer Light" w:cs="Archer Light"/>
          <w:color w:val="000000" w:themeColor="text1"/>
        </w:rPr>
        <w:t xml:space="preserve">: </w:t>
      </w:r>
      <w:hyperlink w:history="1" r:id="rId13">
        <w:r w:rsidRPr="00370EC2">
          <w:rPr>
            <w:rStyle w:val="Hyperlink"/>
            <w:rFonts w:ascii="Archer Book" w:hAnsi="Archer Book" w:eastAsia="Archer Light" w:cs="Archer Light"/>
          </w:rPr>
          <w:t>https://bit.ly/2IEtzav</w:t>
        </w:r>
      </w:hyperlink>
      <w:r w:rsidR="00AA0BDB">
        <w:rPr>
          <w:rStyle w:val="Hyperlink"/>
          <w:rFonts w:ascii="Archer Book" w:hAnsi="Archer Book" w:eastAsia="Archer Light" w:cs="Archer Light"/>
        </w:rPr>
        <w:t xml:space="preserve"> </w:t>
      </w:r>
      <w:r w:rsidRPr="00384C40" w:rsidR="00AA0BDB">
        <w:rPr>
          <w:rFonts w:ascii="Archer Book" w:hAnsi="Archer Book" w:eastAsia="Archer Light" w:cs="Archer Light"/>
          <w:color w:val="000000" w:themeColor="text1"/>
        </w:rPr>
        <w:t>#NationalDonorSabbath #LiveOnNY</w:t>
      </w:r>
    </w:p>
    <w:p w:rsidRPr="00384C40" w:rsidR="00C94EEE" w:rsidP="00C94EEE" w:rsidRDefault="00C94EEE" w14:paraId="68A8EBB8" w14:textId="72EBD1E5">
      <w:pPr>
        <w:spacing w:line="240" w:lineRule="auto"/>
        <w:textAlignment w:val="baseline"/>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 xml:space="preserve">Organ donation </w:t>
      </w:r>
      <w:r w:rsidR="00B203E3">
        <w:rPr>
          <w:rFonts w:ascii="Archer Book" w:hAnsi="Archer Book" w:eastAsia="Archer Light" w:cs="Archer Light"/>
          <w:color w:val="000000" w:themeColor="text1"/>
        </w:rPr>
        <w:t>i</w:t>
      </w:r>
      <w:r w:rsidRPr="00384C40">
        <w:rPr>
          <w:rFonts w:ascii="Archer Book" w:hAnsi="Archer Book" w:eastAsia="Archer Light" w:cs="Archer Light"/>
          <w:color w:val="000000" w:themeColor="text1"/>
        </w:rPr>
        <w:t>s an act of generosity that helps save the lives of others by giving the gift of life. #NationalDonorSabbath #LiveOnNY</w:t>
      </w:r>
    </w:p>
    <w:p w:rsidRPr="00384C40" w:rsidR="00C94EEE" w:rsidP="00C94EEE" w:rsidRDefault="00C94EEE" w14:paraId="70DE0261" w14:textId="77777777">
      <w:pPr>
        <w:spacing w:line="240" w:lineRule="auto"/>
        <w:textAlignment w:val="baseline"/>
        <w:rPr>
          <w:rFonts w:ascii="Archer Book" w:hAnsi="Archer Book" w:eastAsia="Archer Light" w:cs="Archer Light"/>
          <w:color w:val="000000" w:themeColor="text1"/>
        </w:rPr>
      </w:pPr>
      <w:r w:rsidR="00C94EEE">
        <w:drawing>
          <wp:inline wp14:editId="6A32F031" wp14:anchorId="59E0A83E">
            <wp:extent cx="1800722" cy="1800722"/>
            <wp:effectExtent l="0" t="0" r="9525"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d514eeaae17f43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0722" cy="1800722"/>
                    </a:xfrm>
                    <a:prstGeom prst="rect">
                      <a:avLst/>
                    </a:prstGeom>
                  </pic:spPr>
                </pic:pic>
              </a:graphicData>
            </a:graphic>
          </wp:inline>
        </w:drawing>
      </w:r>
    </w:p>
    <w:bookmarkEnd w:id="2"/>
    <w:p w:rsidRPr="00384C40" w:rsidR="00C94EEE" w:rsidP="00C94EEE" w:rsidRDefault="00C94EEE" w14:paraId="0F382CA0" w14:textId="77777777">
      <w:pPr>
        <w:pStyle w:val="paragraph"/>
        <w:spacing w:before="0" w:beforeAutospacing="0" w:after="0" w:afterAutospacing="0"/>
        <w:textAlignment w:val="baseline"/>
        <w:rPr>
          <w:rFonts w:ascii="Archer Book" w:hAnsi="Archer Book"/>
          <w:color w:val="000000" w:themeColor="text1"/>
          <w:sz w:val="22"/>
          <w:szCs w:val="22"/>
        </w:rPr>
      </w:pPr>
    </w:p>
    <w:p w:rsidRPr="00384C40" w:rsidR="00C94EEE" w:rsidP="00C94EEE" w:rsidRDefault="00C94EEE" w14:paraId="7914A9D3" w14:textId="77777777">
      <w:pPr>
        <w:spacing w:line="240" w:lineRule="auto"/>
        <w:contextualSpacing/>
        <w:rPr>
          <w:rFonts w:ascii="Archer Book" w:hAnsi="Archer Book" w:eastAsia="Archer Light" w:cs="Archer Light"/>
          <w:b/>
          <w:bCs/>
          <w:color w:val="000000" w:themeColor="text1"/>
        </w:rPr>
      </w:pPr>
      <w:bookmarkStart w:name="_Hlk53755115" w:id="4"/>
      <w:r w:rsidRPr="00384C40">
        <w:rPr>
          <w:rFonts w:ascii="Archer Book" w:hAnsi="Archer Book" w:eastAsia="Archer Light" w:cs="Archer Light"/>
          <w:b/>
          <w:bCs/>
          <w:color w:val="000000" w:themeColor="text1"/>
        </w:rPr>
        <w:t>Suggested Bulletin Text</w:t>
      </w:r>
    </w:p>
    <w:p w:rsidRPr="00384C40" w:rsidR="00C94EEE" w:rsidP="00C94EEE" w:rsidRDefault="00C94EEE" w14:paraId="28C3EA3B" w14:textId="065FC2CC">
      <w:pPr>
        <w:spacing w:line="240" w:lineRule="auto"/>
        <w:contextualSpacing/>
        <w:rPr>
          <w:rFonts w:ascii="Archer Book" w:hAnsi="Archer Book" w:eastAsia="Archer Light" w:cs="Archer Light"/>
          <w:color w:val="000000" w:themeColor="text1"/>
        </w:rPr>
      </w:pPr>
      <w:r w:rsidRPr="00384C40">
        <w:rPr>
          <w:rFonts w:ascii="Archer Book" w:hAnsi="Archer Book" w:eastAsia="Archer Light" w:cs="Archer Light"/>
          <w:color w:val="000000" w:themeColor="text1"/>
        </w:rPr>
        <w:t>November marks Donor Sabbath, a time when we recognize the importance of organ donation. Organ donation is an incredible act of generosity and charity. One person can save up to eight lives and leave a lasting legacy. Nearly 10,000 of our fellow New Yorkers are waiting for a lifesaving organ transplant and there are not enough donors. Please consider signing up to save a life. To learn more, visit LiveOnNY.org.</w:t>
      </w:r>
    </w:p>
    <w:bookmarkEnd w:id="4"/>
    <w:p w:rsidRPr="00384C40" w:rsidR="00C94EEE" w:rsidP="00C94EEE" w:rsidRDefault="00C94EEE" w14:paraId="7EFDA688" w14:textId="77777777">
      <w:pPr>
        <w:pStyle w:val="paragraph"/>
        <w:spacing w:before="0" w:beforeAutospacing="0" w:after="0" w:afterAutospacing="0"/>
        <w:textAlignment w:val="baseline"/>
        <w:rPr>
          <w:rFonts w:ascii="Archer Book" w:hAnsi="Archer Book"/>
          <w:b/>
          <w:bCs/>
          <w:color w:val="000000" w:themeColor="text1"/>
          <w:sz w:val="22"/>
          <w:szCs w:val="22"/>
        </w:rPr>
      </w:pPr>
    </w:p>
    <w:p w:rsidRPr="00384C40" w:rsidR="00C94EEE" w:rsidP="00C94EEE" w:rsidRDefault="00C94EEE" w14:paraId="63EAAC16" w14:textId="77777777">
      <w:pPr>
        <w:pStyle w:val="paragraph"/>
        <w:spacing w:before="0" w:beforeAutospacing="0" w:after="0" w:afterAutospacing="0"/>
        <w:textAlignment w:val="baseline"/>
        <w:rPr>
          <w:rFonts w:ascii="Archer Book" w:hAnsi="Archer Book"/>
          <w:b/>
          <w:bCs/>
          <w:color w:val="000000" w:themeColor="text1"/>
          <w:sz w:val="22"/>
          <w:szCs w:val="22"/>
        </w:rPr>
      </w:pPr>
      <w:r w:rsidRPr="00384C40">
        <w:rPr>
          <w:rFonts w:ascii="Archer Book" w:hAnsi="Archer Book"/>
          <w:b/>
          <w:bCs/>
          <w:color w:val="000000" w:themeColor="text1"/>
          <w:sz w:val="22"/>
          <w:szCs w:val="22"/>
        </w:rPr>
        <w:t>Suggested Prayer</w:t>
      </w:r>
    </w:p>
    <w:p w:rsidRPr="00384C40" w:rsidR="00C94EEE" w:rsidP="00C94EEE" w:rsidRDefault="00C94EEE" w14:paraId="3CD8AB6C"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b/>
          <w:bCs/>
          <w:color w:val="000000" w:themeColor="text1"/>
          <w:sz w:val="22"/>
          <w:szCs w:val="22"/>
        </w:rPr>
        <w:t>The Strength to Give: A Prayer for Organ Donation</w:t>
      </w:r>
      <w:r w:rsidRPr="00384C40">
        <w:rPr>
          <w:rStyle w:val="eop"/>
          <w:rFonts w:ascii="Archer Book" w:hAnsi="Archer Book" w:cs="Calibri"/>
          <w:color w:val="000000" w:themeColor="text1"/>
          <w:sz w:val="22"/>
          <w:szCs w:val="22"/>
        </w:rPr>
        <w:t> </w:t>
      </w:r>
    </w:p>
    <w:p w:rsidRPr="00384C40" w:rsidR="00C94EEE" w:rsidP="00C94EEE" w:rsidRDefault="00C94EEE" w14:paraId="5F35297F"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Rock of Ages, Almighty God... </w:t>
      </w:r>
      <w:r w:rsidRPr="00384C40">
        <w:rPr>
          <w:rStyle w:val="eop"/>
          <w:rFonts w:ascii="Archer Book" w:hAnsi="Archer Book" w:cs="Calibri"/>
          <w:color w:val="000000" w:themeColor="text1"/>
          <w:sz w:val="22"/>
          <w:szCs w:val="22"/>
        </w:rPr>
        <w:t> </w:t>
      </w:r>
    </w:p>
    <w:p w:rsidRPr="00384C40" w:rsidR="00C94EEE" w:rsidP="00C94EEE" w:rsidRDefault="00C94EEE" w14:paraId="1585D01F"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give us strength!</w:t>
      </w:r>
      <w:r w:rsidRPr="00384C40">
        <w:rPr>
          <w:rStyle w:val="eop"/>
          <w:rFonts w:ascii="Archer Book" w:hAnsi="Archer Book" w:cs="Calibri"/>
          <w:color w:val="000000" w:themeColor="text1"/>
          <w:sz w:val="22"/>
          <w:szCs w:val="22"/>
        </w:rPr>
        <w:t> </w:t>
      </w:r>
    </w:p>
    <w:p w:rsidRPr="00384C40" w:rsidR="00C94EEE" w:rsidP="00C94EEE" w:rsidRDefault="00C94EEE" w14:paraId="498DE6B7"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Give strength to those awaiting transplantation,</w:t>
      </w:r>
      <w:r w:rsidRPr="00384C40">
        <w:rPr>
          <w:rStyle w:val="eop"/>
          <w:rFonts w:ascii="Archer Book" w:hAnsi="Archer Book" w:cs="Calibri"/>
          <w:color w:val="000000" w:themeColor="text1"/>
          <w:sz w:val="22"/>
          <w:szCs w:val="22"/>
        </w:rPr>
        <w:t> </w:t>
      </w:r>
    </w:p>
    <w:p w:rsidRPr="00384C40" w:rsidR="00C94EEE" w:rsidP="00C94EEE" w:rsidRDefault="00C94EEE" w14:paraId="63D8CFD2"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whose bodies betray them,</w:t>
      </w:r>
      <w:r w:rsidRPr="00384C40">
        <w:rPr>
          <w:rStyle w:val="eop"/>
          <w:rFonts w:ascii="Archer Book" w:hAnsi="Archer Book" w:cs="Calibri"/>
          <w:color w:val="000000" w:themeColor="text1"/>
          <w:sz w:val="22"/>
          <w:szCs w:val="22"/>
        </w:rPr>
        <w:t> </w:t>
      </w:r>
    </w:p>
    <w:p w:rsidRPr="00384C40" w:rsidR="00C94EEE" w:rsidP="00C94EEE" w:rsidRDefault="00C94EEE" w14:paraId="0FA9A739"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whose spirit abandons them, waiting, hoping, praying...</w:t>
      </w:r>
      <w:r w:rsidRPr="00384C40">
        <w:rPr>
          <w:rStyle w:val="eop"/>
          <w:rFonts w:ascii="Archer Book" w:hAnsi="Archer Book" w:cs="Calibri"/>
          <w:color w:val="000000" w:themeColor="text1"/>
          <w:sz w:val="22"/>
          <w:szCs w:val="22"/>
        </w:rPr>
        <w:t> </w:t>
      </w:r>
    </w:p>
    <w:p w:rsidRPr="00384C40" w:rsidR="00C94EEE" w:rsidP="00C94EEE" w:rsidRDefault="00C94EEE" w14:paraId="7A80F9D0"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for the gift of life.</w:t>
      </w:r>
      <w:r w:rsidRPr="00384C40">
        <w:rPr>
          <w:rStyle w:val="eop"/>
          <w:rFonts w:ascii="Archer Book" w:hAnsi="Archer Book" w:cs="Calibri"/>
          <w:color w:val="000000" w:themeColor="text1"/>
          <w:sz w:val="22"/>
          <w:szCs w:val="22"/>
        </w:rPr>
        <w:t> </w:t>
      </w:r>
    </w:p>
    <w:p w:rsidRPr="00384C40" w:rsidR="00C94EEE" w:rsidP="00C94EEE" w:rsidRDefault="00C94EEE" w14:paraId="40FCA509"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eop"/>
          <w:rFonts w:ascii="Archer Book" w:hAnsi="Archer Book" w:cs="Calibri"/>
          <w:color w:val="000000" w:themeColor="text1"/>
          <w:sz w:val="22"/>
          <w:szCs w:val="22"/>
        </w:rPr>
        <w:t> </w:t>
      </w:r>
    </w:p>
    <w:p w:rsidRPr="00384C40" w:rsidR="00C94EEE" w:rsidP="00C94EEE" w:rsidRDefault="00C94EEE" w14:paraId="37542981"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 xml:space="preserve">Give strength to the relatives and </w:t>
      </w:r>
      <w:bookmarkStart w:name="_GoBack" w:id="5"/>
      <w:bookmarkEnd w:id="5"/>
      <w:r w:rsidRPr="00384C40">
        <w:rPr>
          <w:rStyle w:val="normaltextrun"/>
          <w:rFonts w:ascii="Archer Book" w:hAnsi="Archer Book" w:cs="Calibri"/>
          <w:color w:val="000000" w:themeColor="text1"/>
          <w:sz w:val="22"/>
          <w:szCs w:val="22"/>
        </w:rPr>
        <w:t>friends </w:t>
      </w:r>
      <w:r w:rsidRPr="00384C40">
        <w:rPr>
          <w:rStyle w:val="eop"/>
          <w:rFonts w:ascii="Archer Book" w:hAnsi="Archer Book" w:cs="Calibri"/>
          <w:color w:val="000000" w:themeColor="text1"/>
          <w:sz w:val="22"/>
          <w:szCs w:val="22"/>
        </w:rPr>
        <w:t> </w:t>
      </w:r>
    </w:p>
    <w:p w:rsidRPr="00384C40" w:rsidR="00C94EEE" w:rsidP="00C94EEE" w:rsidRDefault="00C94EEE" w14:paraId="32C90E89"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of those awaiting transplantation,</w:t>
      </w:r>
      <w:r w:rsidRPr="00384C40">
        <w:rPr>
          <w:rStyle w:val="eop"/>
          <w:rFonts w:ascii="Archer Book" w:hAnsi="Archer Book" w:cs="Calibri"/>
          <w:color w:val="000000" w:themeColor="text1"/>
          <w:sz w:val="22"/>
          <w:szCs w:val="22"/>
        </w:rPr>
        <w:t> </w:t>
      </w:r>
    </w:p>
    <w:p w:rsidRPr="00384C40" w:rsidR="00C94EEE" w:rsidP="00C94EEE" w:rsidRDefault="00C94EEE" w14:paraId="663F5AFC"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who dearly love them,</w:t>
      </w:r>
      <w:r w:rsidRPr="00384C40">
        <w:rPr>
          <w:rStyle w:val="eop"/>
          <w:rFonts w:ascii="Archer Book" w:hAnsi="Archer Book" w:cs="Calibri"/>
          <w:color w:val="000000" w:themeColor="text1"/>
          <w:sz w:val="22"/>
          <w:szCs w:val="22"/>
        </w:rPr>
        <w:t> </w:t>
      </w:r>
    </w:p>
    <w:p w:rsidRPr="00384C40" w:rsidR="00C94EEE" w:rsidP="00C94EEE" w:rsidRDefault="00C94EEE" w14:paraId="27925EBF"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who steadfastly care for them,</w:t>
      </w:r>
      <w:r w:rsidRPr="00384C40">
        <w:rPr>
          <w:rStyle w:val="eop"/>
          <w:rFonts w:ascii="Archer Book" w:hAnsi="Archer Book" w:cs="Calibri"/>
          <w:color w:val="000000" w:themeColor="text1"/>
          <w:sz w:val="22"/>
          <w:szCs w:val="22"/>
        </w:rPr>
        <w:t> </w:t>
      </w:r>
    </w:p>
    <w:p w:rsidRPr="00384C40" w:rsidR="00C94EEE" w:rsidP="00C94EEE" w:rsidRDefault="00C94EEE" w14:paraId="3549A020"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waiting, hoping, praying... </w:t>
      </w:r>
      <w:r w:rsidRPr="00384C40">
        <w:rPr>
          <w:rStyle w:val="eop"/>
          <w:rFonts w:ascii="Archer Book" w:hAnsi="Archer Book" w:cs="Calibri"/>
          <w:color w:val="000000" w:themeColor="text1"/>
          <w:sz w:val="22"/>
          <w:szCs w:val="22"/>
        </w:rPr>
        <w:t> </w:t>
      </w:r>
    </w:p>
    <w:p w:rsidRPr="00384C40" w:rsidR="00C94EEE" w:rsidP="00C94EEE" w:rsidRDefault="00C94EEE" w14:paraId="6490C430"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for the gift of life.</w:t>
      </w:r>
      <w:r w:rsidRPr="00384C40">
        <w:rPr>
          <w:rStyle w:val="eop"/>
          <w:rFonts w:ascii="Archer Book" w:hAnsi="Archer Book" w:cs="Calibri"/>
          <w:color w:val="000000" w:themeColor="text1"/>
          <w:sz w:val="22"/>
          <w:szCs w:val="22"/>
        </w:rPr>
        <w:t> </w:t>
      </w:r>
    </w:p>
    <w:p w:rsidRPr="00384C40" w:rsidR="00C94EEE" w:rsidP="00C94EEE" w:rsidRDefault="00C94EEE" w14:paraId="20C35A1A"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eop"/>
          <w:rFonts w:ascii="Archer Book" w:hAnsi="Archer Book" w:cs="Calibri"/>
          <w:color w:val="000000" w:themeColor="text1"/>
          <w:sz w:val="22"/>
          <w:szCs w:val="22"/>
        </w:rPr>
        <w:t> </w:t>
      </w:r>
    </w:p>
    <w:p w:rsidRPr="00384C40" w:rsidR="00C94EEE" w:rsidP="00C94EEE" w:rsidRDefault="00C94EEE" w14:paraId="01646A2C"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Give strength to the grieving families </w:t>
      </w:r>
      <w:r w:rsidRPr="00384C40">
        <w:rPr>
          <w:rStyle w:val="eop"/>
          <w:rFonts w:ascii="Archer Book" w:hAnsi="Archer Book" w:cs="Calibri"/>
          <w:color w:val="000000" w:themeColor="text1"/>
          <w:sz w:val="22"/>
          <w:szCs w:val="22"/>
        </w:rPr>
        <w:t> </w:t>
      </w:r>
    </w:p>
    <w:p w:rsidRPr="00384C40" w:rsidR="00C94EEE" w:rsidP="00C94EEE" w:rsidRDefault="00C94EEE" w14:paraId="0449BB7B"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considering organ donation. </w:t>
      </w:r>
      <w:r w:rsidRPr="00384C40">
        <w:rPr>
          <w:rStyle w:val="eop"/>
          <w:rFonts w:ascii="Archer Book" w:hAnsi="Archer Book" w:cs="Calibri"/>
          <w:color w:val="000000" w:themeColor="text1"/>
          <w:sz w:val="22"/>
          <w:szCs w:val="22"/>
        </w:rPr>
        <w:t> </w:t>
      </w:r>
    </w:p>
    <w:p w:rsidRPr="00384C40" w:rsidR="00C94EEE" w:rsidP="00C94EEE" w:rsidRDefault="00C94EEE" w14:paraId="1BAA1895"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Help them find comfort in the power </w:t>
      </w:r>
      <w:r w:rsidRPr="00384C40">
        <w:rPr>
          <w:rStyle w:val="eop"/>
          <w:rFonts w:ascii="Archer Book" w:hAnsi="Archer Book" w:cs="Calibri"/>
          <w:color w:val="000000" w:themeColor="text1"/>
          <w:sz w:val="22"/>
          <w:szCs w:val="22"/>
        </w:rPr>
        <w:t> </w:t>
      </w:r>
    </w:p>
    <w:p w:rsidRPr="00384C40" w:rsidR="00C94EEE" w:rsidP="00C94EEE" w:rsidRDefault="00C94EEE" w14:paraId="677DC242"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to end the wait, </w:t>
      </w:r>
      <w:r w:rsidRPr="00384C40">
        <w:rPr>
          <w:rStyle w:val="eop"/>
          <w:rFonts w:ascii="Archer Book" w:hAnsi="Archer Book" w:cs="Calibri"/>
          <w:color w:val="000000" w:themeColor="text1"/>
          <w:sz w:val="22"/>
          <w:szCs w:val="22"/>
        </w:rPr>
        <w:t> </w:t>
      </w:r>
    </w:p>
    <w:p w:rsidRPr="00384C40" w:rsidR="00C94EEE" w:rsidP="00C94EEE" w:rsidRDefault="00C94EEE" w14:paraId="5E924C62"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to fuel the hope, </w:t>
      </w:r>
      <w:r w:rsidRPr="00384C40">
        <w:rPr>
          <w:rStyle w:val="eop"/>
          <w:rFonts w:ascii="Archer Book" w:hAnsi="Archer Book" w:cs="Calibri"/>
          <w:color w:val="000000" w:themeColor="text1"/>
          <w:sz w:val="22"/>
          <w:szCs w:val="22"/>
        </w:rPr>
        <w:t> </w:t>
      </w:r>
    </w:p>
    <w:p w:rsidRPr="00384C40" w:rsidR="00C94EEE" w:rsidP="00C94EEE" w:rsidRDefault="00C94EEE" w14:paraId="2D892B10"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to answer the prayers...</w:t>
      </w:r>
      <w:r w:rsidRPr="00384C40">
        <w:rPr>
          <w:rStyle w:val="eop"/>
          <w:rFonts w:ascii="Archer Book" w:hAnsi="Archer Book" w:cs="Calibri"/>
          <w:color w:val="000000" w:themeColor="text1"/>
          <w:sz w:val="22"/>
          <w:szCs w:val="22"/>
        </w:rPr>
        <w:t> </w:t>
      </w:r>
    </w:p>
    <w:p w:rsidRPr="00384C40" w:rsidR="00C94EEE" w:rsidP="00C94EEE" w:rsidRDefault="00C94EEE" w14:paraId="0245C807"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by saying ‘yes’ to the gift of life. </w:t>
      </w:r>
      <w:r w:rsidRPr="00384C40">
        <w:rPr>
          <w:rStyle w:val="eop"/>
          <w:rFonts w:ascii="Archer Book" w:hAnsi="Archer Book" w:cs="Calibri"/>
          <w:color w:val="000000" w:themeColor="text1"/>
          <w:sz w:val="22"/>
          <w:szCs w:val="22"/>
        </w:rPr>
        <w:t> </w:t>
      </w:r>
    </w:p>
    <w:p w:rsidR="00707600" w:rsidP="00C94EEE" w:rsidRDefault="00707600" w14:paraId="5A376FFF" w14:textId="77777777">
      <w:pPr>
        <w:pStyle w:val="paragraph"/>
        <w:spacing w:before="0" w:beforeAutospacing="0" w:after="0" w:afterAutospacing="0"/>
        <w:textAlignment w:val="baseline"/>
        <w:rPr>
          <w:rStyle w:val="normaltextrun"/>
          <w:rFonts w:ascii="Archer Book" w:hAnsi="Archer Book" w:cs="Calibri"/>
          <w:color w:val="000000" w:themeColor="text1"/>
          <w:sz w:val="22"/>
          <w:szCs w:val="22"/>
        </w:rPr>
      </w:pPr>
    </w:p>
    <w:p w:rsidRPr="00384C40" w:rsidR="00C94EEE" w:rsidP="00C94EEE" w:rsidRDefault="00C94EEE" w14:paraId="4A176565" w14:textId="22C0D1A5">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Rock of Ages, Almighty God, </w:t>
      </w:r>
      <w:r w:rsidRPr="00384C40">
        <w:rPr>
          <w:rStyle w:val="eop"/>
          <w:rFonts w:ascii="Archer Book" w:hAnsi="Archer Book" w:cs="Calibri"/>
          <w:color w:val="000000" w:themeColor="text1"/>
          <w:sz w:val="22"/>
          <w:szCs w:val="22"/>
        </w:rPr>
        <w:t> </w:t>
      </w:r>
    </w:p>
    <w:p w:rsidRPr="00384C40" w:rsidR="00C94EEE" w:rsidP="00C94EEE" w:rsidRDefault="00C94EEE" w14:paraId="7E99BE03"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give our loved ones the strength to Live On...</w:t>
      </w:r>
      <w:r w:rsidRPr="00384C40">
        <w:rPr>
          <w:rStyle w:val="eop"/>
          <w:rFonts w:ascii="Archer Book" w:hAnsi="Archer Book" w:cs="Calibri"/>
          <w:color w:val="000000" w:themeColor="text1"/>
          <w:sz w:val="22"/>
          <w:szCs w:val="22"/>
        </w:rPr>
        <w:t> </w:t>
      </w:r>
    </w:p>
    <w:p w:rsidRPr="00384C40" w:rsidR="00C94EEE" w:rsidP="00C94EEE" w:rsidRDefault="00C94EEE" w14:paraId="6B1B86A1" w14:textId="77777777">
      <w:pPr>
        <w:pStyle w:val="paragraph"/>
        <w:spacing w:before="0" w:beforeAutospacing="0" w:after="0" w:afterAutospacing="0"/>
        <w:textAlignment w:val="baseline"/>
        <w:rPr>
          <w:rFonts w:ascii="Archer Book" w:hAnsi="Archer Book" w:cs="Segoe UI"/>
          <w:color w:val="000000" w:themeColor="text1"/>
          <w:sz w:val="18"/>
          <w:szCs w:val="18"/>
        </w:rPr>
      </w:pPr>
      <w:r w:rsidRPr="00384C40">
        <w:rPr>
          <w:rStyle w:val="normaltextrun"/>
          <w:rFonts w:ascii="Archer Book" w:hAnsi="Archer Book" w:cs="Calibri"/>
          <w:color w:val="000000" w:themeColor="text1"/>
          <w:sz w:val="22"/>
          <w:szCs w:val="22"/>
        </w:rPr>
        <w:t>through the miracle of transplantation </w:t>
      </w:r>
      <w:r w:rsidRPr="00384C40">
        <w:rPr>
          <w:rStyle w:val="eop"/>
          <w:rFonts w:ascii="Archer Book" w:hAnsi="Archer Book" w:cs="Calibri"/>
          <w:color w:val="000000" w:themeColor="text1"/>
          <w:sz w:val="22"/>
          <w:szCs w:val="22"/>
        </w:rPr>
        <w:t> </w:t>
      </w:r>
    </w:p>
    <w:p w:rsidRPr="008929B1" w:rsidR="00D64250" w:rsidP="00C94EEE" w:rsidRDefault="00C94EEE" w14:paraId="47F529A2" w14:textId="2D4361DA">
      <w:pPr>
        <w:pStyle w:val="paragraph"/>
        <w:spacing w:before="0" w:beforeAutospacing="0" w:after="0" w:afterAutospacing="0"/>
        <w:textAlignment w:val="baseline"/>
        <w:rPr>
          <w:rFonts w:ascii="Constantia" w:hAnsi="Constantia"/>
          <w:color w:val="002060"/>
        </w:rPr>
      </w:pPr>
      <w:r w:rsidRPr="00384C40">
        <w:rPr>
          <w:rStyle w:val="normaltextrun"/>
          <w:rFonts w:ascii="Archer Book" w:hAnsi="Archer Book" w:cs="Calibri"/>
          <w:color w:val="000000" w:themeColor="text1"/>
          <w:sz w:val="22"/>
          <w:szCs w:val="22"/>
        </w:rPr>
        <w:t>and the legacy of organ donation.</w:t>
      </w:r>
      <w:r w:rsidRPr="00384C40">
        <w:rPr>
          <w:rStyle w:val="eop"/>
          <w:rFonts w:ascii="Archer Book" w:hAnsi="Archer Book" w:cs="Calibri"/>
          <w:color w:val="000000" w:themeColor="text1"/>
          <w:sz w:val="22"/>
          <w:szCs w:val="22"/>
        </w:rPr>
        <w:t> </w:t>
      </w:r>
      <w:bookmarkEnd w:id="3"/>
    </w:p>
    <w:sectPr w:rsidRPr="008929B1" w:rsidR="00D64250" w:rsidSect="008929B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C9F" w:rsidP="00430C95" w:rsidRDefault="00627C9F" w14:paraId="58208C23" w14:textId="77777777">
      <w:pPr>
        <w:spacing w:after="0" w:line="240" w:lineRule="auto"/>
      </w:pPr>
      <w:r>
        <w:separator/>
      </w:r>
    </w:p>
  </w:endnote>
  <w:endnote w:type="continuationSeparator" w:id="0">
    <w:p w:rsidR="00627C9F" w:rsidP="00430C95" w:rsidRDefault="00627C9F" w14:paraId="4E1792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Book">
    <w:altName w:val="Archer Book"/>
    <w:panose1 w:val="02000000000000000000"/>
    <w:charset w:val="00"/>
    <w:family w:val="modern"/>
    <w:notTrueType/>
    <w:pitch w:val="variable"/>
    <w:sig w:usb0="A00000FF" w:usb1="4000004A" w:usb2="00000000" w:usb3="00000000" w:csb0="0000008B" w:csb1="00000000"/>
  </w:font>
  <w:font w:name="Archer Light">
    <w:panose1 w:val="00000000000000000000"/>
    <w:charset w:val="00"/>
    <w:family w:val="modern"/>
    <w:notTrueType/>
    <w:pitch w:val="variable"/>
    <w:sig w:usb0="A00000FF" w:usb1="40000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C9F" w:rsidP="00430C95" w:rsidRDefault="00627C9F" w14:paraId="3570CABC" w14:textId="77777777">
      <w:pPr>
        <w:spacing w:after="0" w:line="240" w:lineRule="auto"/>
      </w:pPr>
      <w:r>
        <w:separator/>
      </w:r>
    </w:p>
  </w:footnote>
  <w:footnote w:type="continuationSeparator" w:id="0">
    <w:p w:rsidR="00627C9F" w:rsidP="00430C95" w:rsidRDefault="00627C9F" w14:paraId="7FA7E2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C649D"/>
    <w:multiLevelType w:val="hybridMultilevel"/>
    <w:tmpl w:val="FFFFFFFF"/>
    <w:lvl w:ilvl="0" w:tplc="6E9AAA52">
      <w:start w:val="1"/>
      <w:numFmt w:val="bullet"/>
      <w:lvlText w:val=""/>
      <w:lvlJc w:val="left"/>
      <w:pPr>
        <w:ind w:left="720" w:hanging="360"/>
      </w:pPr>
      <w:rPr>
        <w:rFonts w:hint="default" w:ascii="Symbol" w:hAnsi="Symbol"/>
      </w:rPr>
    </w:lvl>
    <w:lvl w:ilvl="1" w:tplc="BD0AB548">
      <w:start w:val="1"/>
      <w:numFmt w:val="bullet"/>
      <w:lvlText w:val="o"/>
      <w:lvlJc w:val="left"/>
      <w:pPr>
        <w:ind w:left="1440" w:hanging="360"/>
      </w:pPr>
      <w:rPr>
        <w:rFonts w:hint="default" w:ascii="Courier New" w:hAnsi="Courier New"/>
      </w:rPr>
    </w:lvl>
    <w:lvl w:ilvl="2" w:tplc="2EB64B1C">
      <w:start w:val="1"/>
      <w:numFmt w:val="bullet"/>
      <w:lvlText w:val=""/>
      <w:lvlJc w:val="left"/>
      <w:pPr>
        <w:ind w:left="2160" w:hanging="360"/>
      </w:pPr>
      <w:rPr>
        <w:rFonts w:hint="default" w:ascii="Wingdings" w:hAnsi="Wingdings"/>
      </w:rPr>
    </w:lvl>
    <w:lvl w:ilvl="3" w:tplc="05E6C88A">
      <w:start w:val="1"/>
      <w:numFmt w:val="bullet"/>
      <w:lvlText w:val=""/>
      <w:lvlJc w:val="left"/>
      <w:pPr>
        <w:ind w:left="2880" w:hanging="360"/>
      </w:pPr>
      <w:rPr>
        <w:rFonts w:hint="default" w:ascii="Symbol" w:hAnsi="Symbol"/>
      </w:rPr>
    </w:lvl>
    <w:lvl w:ilvl="4" w:tplc="CB2C1036">
      <w:start w:val="1"/>
      <w:numFmt w:val="bullet"/>
      <w:lvlText w:val="o"/>
      <w:lvlJc w:val="left"/>
      <w:pPr>
        <w:ind w:left="3600" w:hanging="360"/>
      </w:pPr>
      <w:rPr>
        <w:rFonts w:hint="default" w:ascii="Courier New" w:hAnsi="Courier New"/>
      </w:rPr>
    </w:lvl>
    <w:lvl w:ilvl="5" w:tplc="6B2C17BA">
      <w:start w:val="1"/>
      <w:numFmt w:val="bullet"/>
      <w:lvlText w:val=""/>
      <w:lvlJc w:val="left"/>
      <w:pPr>
        <w:ind w:left="4320" w:hanging="360"/>
      </w:pPr>
      <w:rPr>
        <w:rFonts w:hint="default" w:ascii="Wingdings" w:hAnsi="Wingdings"/>
      </w:rPr>
    </w:lvl>
    <w:lvl w:ilvl="6" w:tplc="92E86E5E">
      <w:start w:val="1"/>
      <w:numFmt w:val="bullet"/>
      <w:lvlText w:val=""/>
      <w:lvlJc w:val="left"/>
      <w:pPr>
        <w:ind w:left="5040" w:hanging="360"/>
      </w:pPr>
      <w:rPr>
        <w:rFonts w:hint="default" w:ascii="Symbol" w:hAnsi="Symbol"/>
      </w:rPr>
    </w:lvl>
    <w:lvl w:ilvl="7" w:tplc="AEF6B7EC">
      <w:start w:val="1"/>
      <w:numFmt w:val="bullet"/>
      <w:lvlText w:val="o"/>
      <w:lvlJc w:val="left"/>
      <w:pPr>
        <w:ind w:left="5760" w:hanging="360"/>
      </w:pPr>
      <w:rPr>
        <w:rFonts w:hint="default" w:ascii="Courier New" w:hAnsi="Courier New"/>
      </w:rPr>
    </w:lvl>
    <w:lvl w:ilvl="8" w:tplc="674EBAFC">
      <w:start w:val="1"/>
      <w:numFmt w:val="bullet"/>
      <w:lvlText w:val=""/>
      <w:lvlJc w:val="left"/>
      <w:pPr>
        <w:ind w:left="6480" w:hanging="360"/>
      </w:pPr>
      <w:rPr>
        <w:rFonts w:hint="default" w:ascii="Wingdings" w:hAnsi="Wingdings"/>
      </w:rPr>
    </w:lvl>
  </w:abstractNum>
  <w:abstractNum w:abstractNumId="1" w15:restartNumberingAfterBreak="0">
    <w:nsid w:val="609F7C38"/>
    <w:multiLevelType w:val="hybridMultilevel"/>
    <w:tmpl w:val="684823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95"/>
    <w:rsid w:val="00104705"/>
    <w:rsid w:val="00112885"/>
    <w:rsid w:val="003A5C21"/>
    <w:rsid w:val="0041713A"/>
    <w:rsid w:val="00430C95"/>
    <w:rsid w:val="00531F7E"/>
    <w:rsid w:val="00542B0A"/>
    <w:rsid w:val="006115C6"/>
    <w:rsid w:val="00627C9F"/>
    <w:rsid w:val="00707600"/>
    <w:rsid w:val="00767B8D"/>
    <w:rsid w:val="008929B1"/>
    <w:rsid w:val="00936E56"/>
    <w:rsid w:val="00972CC1"/>
    <w:rsid w:val="00AA0BDB"/>
    <w:rsid w:val="00AA72E2"/>
    <w:rsid w:val="00B203E3"/>
    <w:rsid w:val="00C009F4"/>
    <w:rsid w:val="00C94EEE"/>
    <w:rsid w:val="00D64250"/>
    <w:rsid w:val="00DB49FB"/>
    <w:rsid w:val="00FC1477"/>
    <w:rsid w:val="6A32F0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359"/>
  <w15:chartTrackingRefBased/>
  <w15:docId w15:val="{A99F45C9-FA6B-49FB-8C54-BA6EA0F0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30C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0C95"/>
  </w:style>
  <w:style w:type="paragraph" w:styleId="Footer">
    <w:name w:val="footer"/>
    <w:basedOn w:val="Normal"/>
    <w:link w:val="FooterChar"/>
    <w:uiPriority w:val="99"/>
    <w:unhideWhenUsed/>
    <w:rsid w:val="00430C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0C95"/>
  </w:style>
  <w:style w:type="character" w:styleId="normaltextrun" w:customStyle="1">
    <w:name w:val="normaltextrun"/>
    <w:basedOn w:val="DefaultParagraphFont"/>
    <w:rsid w:val="00C94EEE"/>
  </w:style>
  <w:style w:type="character" w:styleId="eop" w:customStyle="1">
    <w:name w:val="eop"/>
    <w:basedOn w:val="DefaultParagraphFont"/>
    <w:rsid w:val="00C94EEE"/>
  </w:style>
  <w:style w:type="paragraph" w:styleId="paragraph" w:customStyle="1">
    <w:name w:val="paragraph"/>
    <w:basedOn w:val="Normal"/>
    <w:rsid w:val="00C94EEE"/>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C94EEE"/>
    <w:pPr>
      <w:ind w:left="720"/>
      <w:contextualSpacing/>
    </w:pPr>
  </w:style>
  <w:style w:type="character" w:styleId="Hyperlink">
    <w:name w:val="Hyperlink"/>
    <w:basedOn w:val="DefaultParagraphFont"/>
    <w:uiPriority w:val="99"/>
    <w:unhideWhenUsed/>
    <w:rsid w:val="00C94EEE"/>
    <w:rPr>
      <w:color w:val="0563C1" w:themeColor="hyperlink"/>
      <w:u w:val="single"/>
    </w:rPr>
  </w:style>
  <w:style w:type="character" w:styleId="UnresolvedMention">
    <w:name w:val="Unresolved Mention"/>
    <w:basedOn w:val="DefaultParagraphFont"/>
    <w:uiPriority w:val="99"/>
    <w:semiHidden/>
    <w:unhideWhenUsed/>
    <w:rsid w:val="00C94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bit.ly/2IEtzav"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it.ly/357Dmg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jpg" Id="Rd514eeaae17f43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6" ma:contentTypeDescription="Create a new document." ma:contentTypeScope="" ma:versionID="e81dafbb52e6b2ac4f79e9dca751cdaf">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e6b7730acb04423795502cc27cb3ab6d"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Props1.xml><?xml version="1.0" encoding="utf-8"?>
<ds:datastoreItem xmlns:ds="http://schemas.openxmlformats.org/officeDocument/2006/customXml" ds:itemID="{975EAF44-9DE5-416A-840C-437025ACD9D2}"/>
</file>

<file path=customXml/itemProps2.xml><?xml version="1.0" encoding="utf-8"?>
<ds:datastoreItem xmlns:ds="http://schemas.openxmlformats.org/officeDocument/2006/customXml" ds:itemID="{6B77A001-4873-4777-BCAD-E1C9FD731041}">
  <ds:schemaRefs>
    <ds:schemaRef ds:uri="http://schemas.microsoft.com/sharepoint/v3/contenttype/forms"/>
  </ds:schemaRefs>
</ds:datastoreItem>
</file>

<file path=customXml/itemProps3.xml><?xml version="1.0" encoding="utf-8"?>
<ds:datastoreItem xmlns:ds="http://schemas.openxmlformats.org/officeDocument/2006/customXml" ds:itemID="{644727D9-314B-4394-9038-BD73836B3AA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Dimple Gulrajani</dc:creator>
  <keywords/>
  <dc:description/>
  <lastModifiedBy>Ali McSherry</lastModifiedBy>
  <revision>4</revision>
  <dcterms:created xsi:type="dcterms:W3CDTF">2020-10-19T17:14:00.0000000Z</dcterms:created>
  <dcterms:modified xsi:type="dcterms:W3CDTF">2020-11-04T16:45:42.3639661Z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